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82149" w14:textId="77777777" w:rsidR="00E24DFD" w:rsidRDefault="00000000" w:rsidP="001A0CE0">
      <w:pPr>
        <w:shd w:val="clear" w:color="auto" w:fill="FFFFFF"/>
        <w:spacing w:before="240" w:after="28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ИСТОРИЯ И ФИЛОСОФИЯ ЙОГИ</w:t>
      </w:r>
    </w:p>
    <w:p w14:paraId="06E1DED1" w14:textId="77777777" w:rsidR="00E24DFD" w:rsidRDefault="00000000">
      <w:pPr>
        <w:shd w:val="clear" w:color="auto" w:fill="FFFFFF"/>
        <w:spacing w:before="240" w:after="2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Санатана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дхарма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2D9D9E" w14:textId="77777777" w:rsidR="00E24DFD" w:rsidRDefault="00000000">
      <w:pPr>
        <w:shd w:val="clear" w:color="auto" w:fill="FFFFFF"/>
        <w:spacing w:before="240" w:after="2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Принципы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Санатана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Дхармы</w:t>
      </w:r>
    </w:p>
    <w:p w14:paraId="4B0477E3" w14:textId="77777777" w:rsidR="00E24DFD" w:rsidRDefault="00000000">
      <w:pPr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05780FDE" w14:textId="77777777" w:rsidR="00E24DFD" w:rsidRDefault="00000000">
      <w:pPr>
        <w:shd w:val="clear" w:color="auto" w:fill="FFFFFF"/>
        <w:spacing w:before="240" w:after="280" w:line="360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Иерархия текстов</w:t>
      </w:r>
    </w:p>
    <w:p w14:paraId="6A05674D" w14:textId="77777777" w:rsidR="00E24DFD" w:rsidRDefault="00000000">
      <w:pPr>
        <w:shd w:val="clear" w:color="auto" w:fill="FFFFFF"/>
        <w:spacing w:before="240" w:after="20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ШРУТИ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8E2E4" w14:textId="77777777" w:rsidR="00E24DFD" w:rsidRDefault="00000000">
      <w:pPr>
        <w:shd w:val="clear" w:color="auto" w:fill="FFFFFF"/>
        <w:spacing w:before="240" w:after="20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СМРИТИ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053094" w14:textId="77777777" w:rsidR="00E24DFD" w:rsidRDefault="00000000">
      <w:pPr>
        <w:shd w:val="clear" w:color="auto" w:fill="FFFFFF"/>
        <w:spacing w:before="240" w:after="280" w:line="360" w:lineRule="auto"/>
        <w:ind w:left="-28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ОПРЕДЕЛЕНИЯ ЙОГИ И ЙОГИНА</w:t>
      </w:r>
    </w:p>
    <w:p w14:paraId="47255909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</w:t>
      </w:r>
    </w:p>
    <w:p w14:paraId="7ED57BBE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14:paraId="5EF9212E" w14:textId="77777777" w:rsidR="00E24DFD" w:rsidRDefault="00000000">
      <w:pPr>
        <w:shd w:val="clear" w:color="auto" w:fill="FFFFFF"/>
        <w:spacing w:before="240" w:after="2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167AD6FA" w14:textId="77777777" w:rsidR="00E24DFD" w:rsidRDefault="00000000">
      <w:pPr>
        <w:shd w:val="clear" w:color="auto" w:fill="FFFFFF"/>
        <w:spacing w:before="240" w:after="28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ПЕРВОИСТОЧНИКИ ЙОГИ</w:t>
      </w:r>
    </w:p>
    <w:p w14:paraId="0195F291" w14:textId="77777777" w:rsidR="00E24DFD" w:rsidRDefault="00000000">
      <w:pPr>
        <w:shd w:val="clear" w:color="auto" w:fill="FFFFFF"/>
        <w:spacing w:before="240" w:after="16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Катха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Упанишада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</w:t>
      </w:r>
    </w:p>
    <w:p w14:paraId="70874B90" w14:textId="77777777" w:rsidR="00E24DFD" w:rsidRDefault="00000000">
      <w:pPr>
        <w:shd w:val="clear" w:color="auto" w:fill="FFFFFF"/>
        <w:spacing w:before="240" w:after="16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Йога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Васиштха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116AB792" w14:textId="77777777" w:rsidR="00E24DFD" w:rsidRDefault="00000000">
      <w:pPr>
        <w:shd w:val="clear" w:color="auto" w:fill="FFFFFF"/>
        <w:spacing w:before="240" w:after="16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Бхагавад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Гита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111C67" w14:textId="77777777" w:rsidR="00E24DFD" w:rsidRDefault="00000000">
      <w:pPr>
        <w:shd w:val="clear" w:color="auto" w:fill="FFFFFF"/>
        <w:spacing w:before="240" w:after="16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Йога сутры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</w:t>
      </w:r>
    </w:p>
    <w:p w14:paraId="197B7662" w14:textId="77777777" w:rsidR="00E24DFD" w:rsidRDefault="00000000">
      <w:pPr>
        <w:shd w:val="clear" w:color="auto" w:fill="FFFFFF"/>
        <w:spacing w:before="240" w:after="16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Хатха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Йога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Прадипика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954B6" w14:textId="77777777" w:rsidR="00E24DFD" w:rsidRDefault="00000000">
      <w:pPr>
        <w:shd w:val="clear" w:color="auto" w:fill="FFFFFF"/>
        <w:spacing w:before="240" w:after="78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КАТХА УПАНИШАДА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БХАГАВАД ГИТА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B38C0E" w14:textId="77777777" w:rsidR="00E24DFD" w:rsidRDefault="00000000">
      <w:pPr>
        <w:shd w:val="clear" w:color="auto" w:fill="FFFFFF"/>
        <w:spacing w:before="240" w:after="78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Кали Юга. Карма и дхарма.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Варнашрама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дхарма,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пурушартха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чатурварга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</w:rPr>
        <w:t>История Вселенной происходит по кругу, некими периодами, эрами, которые зовутся: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0C8EE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Карма подразделяется на четыре главных категории: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F9361D" w14:textId="77777777" w:rsidR="00E24DFD" w:rsidRDefault="00000000">
      <w:pPr>
        <w:shd w:val="clear" w:color="auto" w:fill="FFFFFF"/>
        <w:spacing w:before="240" w:after="66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Ашрамы, что такое, виды ________________________________________________________________________________________________________________________________________________________________</w:t>
      </w:r>
    </w:p>
    <w:p w14:paraId="519DE6B4" w14:textId="77777777" w:rsidR="00E24DFD" w:rsidRDefault="00000000">
      <w:pPr>
        <w:shd w:val="clear" w:color="auto" w:fill="FFFFFF"/>
        <w:spacing w:before="240" w:after="24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четырьмя периодами жизни тесно связана также концепция достижения четырех целей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Пурушартха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</w:t>
      </w:r>
    </w:p>
    <w:p w14:paraId="31A85E15" w14:textId="77777777" w:rsidR="00E24DFD" w:rsidRDefault="00000000">
      <w:pPr>
        <w:shd w:val="clear" w:color="auto" w:fill="FFFFFF"/>
        <w:spacing w:before="240" w:after="240" w:line="36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Дхарма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2E2B8A" w14:textId="77777777" w:rsidR="00E24DFD" w:rsidRDefault="00000000">
      <w:pPr>
        <w:shd w:val="clear" w:color="auto" w:fill="FFFFFF"/>
        <w:spacing w:before="240" w:after="260"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ЙОГА ВАСИШТХА</w:t>
      </w:r>
    </w:p>
    <w:p w14:paraId="3D4913CA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Йога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Васиштха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ЙВ)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89113D" w14:textId="77777777" w:rsidR="00E24DFD" w:rsidRDefault="00000000">
      <w:pPr>
        <w:shd w:val="clear" w:color="auto" w:fill="FFFFFF"/>
        <w:spacing w:before="240" w:after="76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ЙОГА СУТРЫ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67175F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такой Патанджали? ________________________________________________________________________________</w:t>
      </w:r>
    </w:p>
    <w:p w14:paraId="2DF8528F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Йога сутры состоят из: ____________________________________________________________________________</w:t>
      </w:r>
    </w:p>
    <w:p w14:paraId="2A83F086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Тематика ЙС: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AEFD7A" w14:textId="77777777" w:rsidR="00E24DFD" w:rsidRDefault="00000000">
      <w:pPr>
        <w:shd w:val="clear" w:color="auto" w:fill="FFFFFF"/>
        <w:spacing w:before="240" w:after="28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ХАТХА ЙОГА ПРАДИПИКА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3EFF06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Новые понятия техник йоги в ХЙП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9B5FEF" w14:textId="77777777" w:rsidR="001A0CE0" w:rsidRDefault="001A0CE0">
      <w:pPr>
        <w:shd w:val="clear" w:color="auto" w:fill="FFFFFF"/>
        <w:spacing w:before="240"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EA72D2A" w14:textId="77777777" w:rsidR="001A0CE0" w:rsidRDefault="001A0CE0">
      <w:pPr>
        <w:shd w:val="clear" w:color="auto" w:fill="FFFFFF"/>
        <w:spacing w:before="240"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41CA4A84" w14:textId="24BC1610" w:rsidR="00E24DFD" w:rsidRDefault="00000000">
      <w:pPr>
        <w:shd w:val="clear" w:color="auto" w:fill="FFFFFF"/>
        <w:spacing w:before="240"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ЙОГА И САНКХЬЯ</w:t>
      </w:r>
    </w:p>
    <w:p w14:paraId="089992C8" w14:textId="77777777" w:rsidR="00E24DFD" w:rsidRDefault="00000000">
      <w:pPr>
        <w:shd w:val="clear" w:color="auto" w:fill="FFFFFF"/>
        <w:spacing w:before="240" w:after="24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Санкхья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A0BA8E" w14:textId="77777777" w:rsidR="00E24DFD" w:rsidRDefault="00000000">
      <w:pPr>
        <w:shd w:val="clear" w:color="auto" w:fill="FFFFFF"/>
        <w:spacing w:before="240" w:after="7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Философия санкхья построена на: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21A064" w14:textId="77777777" w:rsidR="00E24DFD" w:rsidRDefault="00000000">
      <w:pPr>
        <w:shd w:val="clear" w:color="auto" w:fill="FFFFFF"/>
        <w:spacing w:before="240" w:after="7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Пракрити существует в трех состояниях: ________________________________________________________________________________</w:t>
      </w:r>
    </w:p>
    <w:p w14:paraId="28130F1F" w14:textId="77777777" w:rsidR="00E24DFD" w:rsidRDefault="00000000">
      <w:pPr>
        <w:shd w:val="clear" w:color="auto" w:fill="FFFFFF"/>
        <w:spacing w:before="240" w:after="7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Вся Вселенная, включая Пурушу и Пракрити, описывается в категориях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25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таттв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Термин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переводится, как: ________________________________________________________________________________________________________________________________________________________________________________________________________________________________________________Итак, метафизика философии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санкхья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выделяет 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E37D639" w14:textId="77777777" w:rsidR="00E24DFD" w:rsidRDefault="00000000">
      <w:pPr>
        <w:shd w:val="clear" w:color="auto" w:fill="FFFFFF"/>
        <w:spacing w:before="240" w:after="70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 непроизводные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таттвы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Пуруша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Пракрити</w:t>
      </w:r>
    </w:p>
    <w:p w14:paraId="3F22513A" w14:textId="77777777" w:rsidR="00E24DFD" w:rsidRDefault="00000000">
      <w:pPr>
        <w:shd w:val="clear" w:color="auto" w:fill="FFFFFF"/>
        <w:spacing w:before="240" w:after="700"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 объектных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таттв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292F61D" w14:textId="77777777" w:rsidR="00E24DFD" w:rsidRDefault="00000000">
      <w:pPr>
        <w:shd w:val="clear" w:color="auto" w:fill="FFFFFF"/>
        <w:spacing w:before="240" w:line="36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махабхут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первоэлементов</w:t>
      </w:r>
    </w:p>
    <w:tbl>
      <w:tblPr>
        <w:tblStyle w:val="a5"/>
        <w:tblW w:w="68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3315"/>
      </w:tblGrid>
      <w:tr w:rsidR="00E24DFD" w14:paraId="469D965C" w14:textId="77777777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87A6B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Земля</w:t>
            </w: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D4A71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Притхви</w:t>
            </w:r>
          </w:p>
        </w:tc>
      </w:tr>
      <w:tr w:rsidR="00E24DFD" w14:paraId="6701DA7E" w14:textId="77777777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E21F0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Вода</w:t>
            </w: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8B7DA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Джала (Апас)</w:t>
            </w:r>
          </w:p>
        </w:tc>
      </w:tr>
      <w:tr w:rsidR="00E24DFD" w14:paraId="68504E30" w14:textId="77777777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80BBC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Огонь</w:t>
            </w: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6FDB9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Агни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Теджас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E24DFD" w14:paraId="2C1D4BD1" w14:textId="77777777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4792D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Воздух</w:t>
            </w: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9A936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Вайю</w:t>
            </w:r>
          </w:p>
        </w:tc>
      </w:tr>
      <w:tr w:rsidR="00E24DFD" w14:paraId="0865D72C" w14:textId="77777777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26A89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Эфир</w:t>
            </w: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E1343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Акаша</w:t>
            </w:r>
          </w:p>
        </w:tc>
      </w:tr>
    </w:tbl>
    <w:p w14:paraId="45FC60B1" w14:textId="77777777" w:rsidR="00E24DFD" w:rsidRDefault="00E24DFD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</w:p>
    <w:p w14:paraId="7E16387E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танматр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тонких “причин”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махабхут</w:t>
      </w:r>
      <w:proofErr w:type="spellEnd"/>
    </w:p>
    <w:tbl>
      <w:tblPr>
        <w:tblStyle w:val="a6"/>
        <w:tblW w:w="68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330"/>
      </w:tblGrid>
      <w:tr w:rsidR="00E24DFD" w14:paraId="6BFCA79E" w14:textId="77777777"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43F1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Запах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4C4A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Гандха</w:t>
            </w:r>
            <w:proofErr w:type="spellEnd"/>
          </w:p>
        </w:tc>
      </w:tr>
      <w:tr w:rsidR="00E24DFD" w14:paraId="088EDBE2" w14:textId="77777777"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75873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Вкус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91DF3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Раса</w:t>
            </w:r>
          </w:p>
        </w:tc>
      </w:tr>
      <w:tr w:rsidR="00E24DFD" w14:paraId="12AA6549" w14:textId="77777777"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61017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43BE3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Рупа</w:t>
            </w:r>
            <w:proofErr w:type="spellEnd"/>
          </w:p>
        </w:tc>
      </w:tr>
      <w:tr w:rsidR="00E24DFD" w14:paraId="2CDA58E7" w14:textId="77777777"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C51B3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Прикосновение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71200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Спарша</w:t>
            </w:r>
            <w:proofErr w:type="spellEnd"/>
          </w:p>
        </w:tc>
      </w:tr>
      <w:tr w:rsidR="00E24DFD" w14:paraId="51206932" w14:textId="77777777"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53A9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Звук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347A6" w14:textId="77777777" w:rsidR="00E24DFD" w:rsidRDefault="00000000">
            <w:pPr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Шабда</w:t>
            </w:r>
            <w:proofErr w:type="spellEnd"/>
          </w:p>
        </w:tc>
      </w:tr>
    </w:tbl>
    <w:p w14:paraId="63707E5A" w14:textId="77777777" w:rsidR="00E24DFD" w:rsidRDefault="00E24DFD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</w:p>
    <w:p w14:paraId="6DAC1EB4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 инструментальных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таттв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F22E1B0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 Внешних инструментов:</w:t>
      </w:r>
    </w:p>
    <w:p w14:paraId="78391857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кармендрий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органов действия</w:t>
      </w:r>
    </w:p>
    <w:p w14:paraId="4167C81A" w14:textId="77777777" w:rsidR="00E24DFD" w:rsidRDefault="00E24DFD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6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3285"/>
      </w:tblGrid>
      <w:tr w:rsidR="00E24DFD" w14:paraId="218B7791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46915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 речи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02A17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</w:t>
            </w:r>
            <w:proofErr w:type="spellEnd"/>
          </w:p>
        </w:tc>
      </w:tr>
      <w:tr w:rsidR="00E24DFD" w14:paraId="2C2D756B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6CCE4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Ноги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F3127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Пада</w:t>
            </w:r>
            <w:proofErr w:type="spellEnd"/>
          </w:p>
        </w:tc>
      </w:tr>
      <w:tr w:rsidR="00E24DFD" w14:paraId="5EC82CAF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51F3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Руки 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CD70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Пани</w:t>
            </w:r>
          </w:p>
        </w:tc>
      </w:tr>
      <w:tr w:rsidR="00E24DFD" w14:paraId="7D1FFBAB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1E19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Гениталии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A8DD5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Упастха</w:t>
            </w:r>
            <w:proofErr w:type="spellEnd"/>
          </w:p>
        </w:tc>
      </w:tr>
      <w:tr w:rsidR="00E24DFD" w14:paraId="7E6E4BCC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6C069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Анус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06E8F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Пайю</w:t>
            </w:r>
            <w:proofErr w:type="spellEnd"/>
          </w:p>
        </w:tc>
      </w:tr>
    </w:tbl>
    <w:p w14:paraId="685EC7DE" w14:textId="77777777" w:rsidR="00E24DFD" w:rsidRDefault="00E24DFD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268C1B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джнянендрий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органов восприятия</w:t>
      </w:r>
    </w:p>
    <w:p w14:paraId="3CD9B655" w14:textId="77777777" w:rsidR="00E24DFD" w:rsidRDefault="00E24DFD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69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3330"/>
      </w:tblGrid>
      <w:tr w:rsidR="00E24DFD" w14:paraId="1786653A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4C282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Нос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6B0B9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Гхрана</w:t>
            </w:r>
            <w:proofErr w:type="spellEnd"/>
          </w:p>
        </w:tc>
      </w:tr>
      <w:tr w:rsidR="00E24DFD" w14:paraId="546E7A22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62881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ACD0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Джихва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E24DFD" w14:paraId="0D68D6F2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04AA3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Глаза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C1259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Чакшус</w:t>
            </w:r>
            <w:proofErr w:type="spellEnd"/>
          </w:p>
        </w:tc>
      </w:tr>
      <w:tr w:rsidR="00E24DFD" w14:paraId="4DADF636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CA13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Кожа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EB4E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Твак</w:t>
            </w:r>
            <w:proofErr w:type="spellEnd"/>
          </w:p>
        </w:tc>
      </w:tr>
      <w:tr w:rsidR="00E24DFD" w14:paraId="42B374C3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B5E85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Уши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5D32F" w14:textId="77777777" w:rsidR="00E24DFD" w:rsidRDefault="00000000">
            <w:pPr>
              <w:widowControl w:val="0"/>
              <w:spacing w:line="360" w:lineRule="auto"/>
              <w:ind w:left="-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Шротра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Шравана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14:paraId="799329A3" w14:textId="77777777" w:rsidR="00E24DFD" w:rsidRDefault="00E24DFD">
      <w:pPr>
        <w:spacing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B15963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Внутренних инструмента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(уровни или составляющие ума, чипы), называемых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антахкарана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буддхи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манас 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ахамкара</w:t>
      </w:r>
      <w:proofErr w:type="spellEnd"/>
    </w:p>
    <w:p w14:paraId="37BEF884" w14:textId="77777777" w:rsidR="00E24DFD" w:rsidRDefault="00000000">
      <w:pPr>
        <w:shd w:val="clear" w:color="auto" w:fill="FFFFFF"/>
        <w:spacing w:before="240" w:after="7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ЙОГА И АЮРВЕДА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50B9B8" w14:textId="77777777" w:rsidR="00E24DFD" w:rsidRDefault="00000000">
      <w:pPr>
        <w:shd w:val="clear" w:color="auto" w:fill="FFFFFF"/>
        <w:spacing w:before="240" w:after="240" w:line="360" w:lineRule="auto"/>
        <w:ind w:left="-28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Главными текстами, первоисточниками аюрведы являются:</w:t>
      </w:r>
    </w:p>
    <w:p w14:paraId="17F1928D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298FE25F" w14:textId="77777777" w:rsidR="00E24DFD" w:rsidRDefault="00000000">
      <w:pPr>
        <w:shd w:val="clear" w:color="auto" w:fill="FFFFFF"/>
        <w:spacing w:before="240" w:after="24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Чарака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самхита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дает следующее определение, что же такое аюрведа:</w:t>
      </w:r>
    </w:p>
    <w:p w14:paraId="0FEC245E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713BD30E" w14:textId="77777777" w:rsidR="00E24DFD" w:rsidRDefault="00000000">
      <w:pPr>
        <w:shd w:val="clear" w:color="auto" w:fill="FFFFFF"/>
        <w:spacing w:before="240" w:after="24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Сушрута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самхита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дает нам определение здоровья, которое в 1972 году было принято в слегка адаптированном виде ВОЗ (Всемирной организацией здравоохранения):</w:t>
      </w:r>
    </w:p>
    <w:p w14:paraId="1F1CC709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2E0C5CFE" w14:textId="77777777" w:rsidR="00E24DFD" w:rsidRDefault="00000000">
      <w:pPr>
        <w:shd w:val="clear" w:color="auto" w:fill="FFFFFF"/>
        <w:spacing w:before="240" w:after="24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Аюрведа описывает четыре уровня гармонии, нарушение которых и считается причинами болезней:</w:t>
      </w:r>
    </w:p>
    <w:p w14:paraId="2B584302" w14:textId="77777777" w:rsidR="00E24DFD" w:rsidRDefault="00000000">
      <w:pPr>
        <w:shd w:val="clear" w:color="auto" w:fill="FFFFFF"/>
        <w:spacing w:before="240" w:after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Ародхья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</w:t>
      </w:r>
    </w:p>
    <w:p w14:paraId="740F692F" w14:textId="77777777" w:rsidR="00E24DFD" w:rsidRDefault="00000000">
      <w:pPr>
        <w:shd w:val="clear" w:color="auto" w:fill="FFFFFF"/>
        <w:spacing w:before="240" w:after="3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Сукха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_______________________________________________________________________________</w:t>
      </w:r>
    </w:p>
    <w:p w14:paraId="0E431887" w14:textId="77777777" w:rsidR="00E24DFD" w:rsidRDefault="00000000">
      <w:pPr>
        <w:shd w:val="clear" w:color="auto" w:fill="FFFFFF"/>
        <w:spacing w:before="240" w:after="3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Свастха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</w:t>
      </w:r>
    </w:p>
    <w:p w14:paraId="3F10AE9D" w14:textId="77777777" w:rsidR="00E24DFD" w:rsidRDefault="00000000">
      <w:pPr>
        <w:shd w:val="clear" w:color="auto" w:fill="FFFFFF"/>
        <w:spacing w:before="240" w:after="9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Свабхава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ананда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7E078005" w14:textId="77777777" w:rsidR="00E24DFD" w:rsidRDefault="00000000">
      <w:pPr>
        <w:shd w:val="clear" w:color="auto" w:fill="FFFFFF"/>
        <w:spacing w:before="240" w:after="9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Рагадирогах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00C7287F" w14:textId="77777777" w:rsidR="00E24DFD" w:rsidRDefault="00000000">
      <w:pPr>
        <w:shd w:val="clear" w:color="auto" w:fill="FFFFFF"/>
        <w:spacing w:before="240" w:after="900" w:line="360" w:lineRule="auto"/>
        <w:ind w:left="-28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Аюрведа базируется на концепции 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санкхьи, теории 5 кош, или оболочек, позднее описанных в тонкой анатомии йогических и тантрических источников, но самыми важными в прикладном применении являются концепции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пракрити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викрити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а также 3 дош, 7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дхату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 3 мала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3693A2B" w14:textId="77777777" w:rsidR="00E24DFD" w:rsidRDefault="00000000">
      <w:pPr>
        <w:shd w:val="clear" w:color="auto" w:fill="FFFFFF"/>
        <w:spacing w:before="240" w:after="9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Свастха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вритта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E98001" w14:textId="77777777" w:rsidR="00E24DFD" w:rsidRDefault="00000000">
      <w:pPr>
        <w:shd w:val="clear" w:color="auto" w:fill="FFFFFF"/>
        <w:spacing w:before="240" w:after="90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Важное место в учении аюрведы занимают также концепции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диначарьи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выстраивание правильного распорядка, режима дня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ритучарьи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распорядка и образа жизни в соответствии с шестью сезонами года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E07975" w14:textId="77777777" w:rsidR="00E24DFD" w:rsidRDefault="00000000">
      <w:pPr>
        <w:shd w:val="clear" w:color="auto" w:fill="FFFFFF"/>
        <w:spacing w:before="240" w:after="9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ЙОГА И ТАНТРА </w:t>
      </w:r>
      <w:r>
        <w:rPr>
          <w:rFonts w:ascii="Times New Roman" w:eastAsia="Times New Roman" w:hAnsi="Times New Roman" w:cs="Times New Roman"/>
          <w:sz w:val="28"/>
          <w:szCs w:val="28"/>
        </w:rPr>
        <w:t>Тантризм________________________________________________________________________________________________________________________________________________________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</w:t>
      </w:r>
    </w:p>
    <w:p w14:paraId="4CA06834" w14:textId="77777777" w:rsidR="00E24DFD" w:rsidRDefault="00000000">
      <w:pPr>
        <w:shd w:val="clear" w:color="auto" w:fill="FFFFFF"/>
        <w:spacing w:before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Слово "тантра" имеет несколько значений: ________________________________________________________________________________________________________________________________________________________________Шактисты (шахты)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CA5F8B" w14:textId="77777777" w:rsidR="00E24DFD" w:rsidRDefault="00000000">
      <w:pPr>
        <w:shd w:val="clear" w:color="auto" w:fill="FFFFFF"/>
        <w:spacing w:before="240" w:after="20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шактистские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(собственно тантрические) школы делятся на две большие группы —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02A5E" w14:textId="77777777" w:rsidR="00E24DFD" w:rsidRDefault="00000000">
      <w:pPr>
        <w:shd w:val="clear" w:color="auto" w:fill="FFFFFF"/>
        <w:spacing w:before="240" w:after="200" w:line="360" w:lineRule="auto"/>
        <w:ind w:left="-28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Весьма интересна и часто используется в йоге тантрическая концепция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трех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бхав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 семи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ачар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D262DF2" w14:textId="77777777" w:rsidR="00E24DFD" w:rsidRDefault="00000000">
      <w:pPr>
        <w:shd w:val="clear" w:color="auto" w:fill="FFFFFF"/>
        <w:spacing w:before="240" w:after="10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Тантрическое учение подразделяет всех людей на три основных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бхавы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(характера):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пашу, вира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дивья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рассматриваются еще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махапашу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асурья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</w:t>
      </w:r>
    </w:p>
    <w:p w14:paraId="5CBD4F90" w14:textId="77777777" w:rsidR="00E24DFD" w:rsidRDefault="00000000">
      <w:pPr>
        <w:shd w:val="clear" w:color="auto" w:fill="FFFFFF"/>
        <w:spacing w:before="24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Ачара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A23F6C" w14:textId="77777777" w:rsidR="00E24DFD" w:rsidRDefault="00000000">
      <w:pPr>
        <w:shd w:val="clear" w:color="auto" w:fill="FFFFFF"/>
        <w:spacing w:before="2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это ________________________________________________________________________________________________________________________________________________________________ </w:t>
      </w:r>
    </w:p>
    <w:p w14:paraId="1C67F298" w14:textId="77777777" w:rsidR="00E24DFD" w:rsidRDefault="00000000">
      <w:pPr>
        <w:shd w:val="clear" w:color="auto" w:fill="FFFFFF"/>
        <w:spacing w:before="240"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Традиционно выделяют семь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ачар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14:paraId="5AD27B52" w14:textId="77777777" w:rsidR="00E24DFD" w:rsidRDefault="00000000">
      <w:pPr>
        <w:numPr>
          <w:ilvl w:val="0"/>
          <w:numId w:val="3"/>
        </w:numPr>
        <w:spacing w:before="240" w:after="240" w:line="360" w:lineRule="auto"/>
        <w:ind w:left="-283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ВЕДАЧАРА — путь Вед. ________________________________________________________________________________________________________________________________________________________________2. ВАЙШНАВАЧАРА - путь вишнуизма. ________________________________________________________________________________________________________________________________________________________________ 3. ШАЙВАЧАРА - путь шиваизма. ____________________________________________________________________________________________________________________________________________________________ 4.ДАКШИНАЧАРА____________________________________________________________________________________________________________________________________________        5. ВАМАЧАРА ________________________________________________________________________________6. СИДДХАНТАЧАРА ________________________________________________________________________________7. КАУЛАЧАРА ________________________________________________________________________________</w:t>
      </w:r>
    </w:p>
    <w:p w14:paraId="57D1EB47" w14:textId="77777777" w:rsidR="00E24DFD" w:rsidRDefault="00000000">
      <w:pPr>
        <w:shd w:val="clear" w:color="auto" w:fill="FFFFFF"/>
        <w:spacing w:before="240" w:after="200" w:line="36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ЙОГА И ВЕДАНТА</w:t>
      </w:r>
    </w:p>
    <w:p w14:paraId="2B3BF19D" w14:textId="77777777" w:rsidR="00E24DFD" w:rsidRDefault="00000000">
      <w:pPr>
        <w:shd w:val="clear" w:color="auto" w:fill="FFFFFF"/>
        <w:spacing w:before="240" w:after="640"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Веданта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суть 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ЙОГА СУТРЫ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главный текст аштанга йоги.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рвая глава, САМАДХИ ПАДА, состоящая из 51 сутры,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1.2.Дается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определение йоги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Йога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читта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вритти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ниродхах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—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35B0E050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Объясняется,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что происходит по достижении базового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состояния йоги, описанного в предыдущей сутре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Тада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драштух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сварупе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авастханам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5D9A3374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В противном случае Видящий сливается (отождествляется) с видоизменениями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ума (если не пребывает в состоянии йоги)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1.5. Существует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пять категорий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могут быть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клешта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(болезненные)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аклешта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(не болезненные)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1.6. Пять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это: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Прамана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________________________________________</w:t>
      </w:r>
    </w:p>
    <w:p w14:paraId="7FB4D389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Випарьяя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</w:p>
    <w:p w14:paraId="57242C46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Викальпа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</w:t>
      </w:r>
    </w:p>
    <w:p w14:paraId="21C35CDD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Нидра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___________________________________________</w:t>
      </w:r>
    </w:p>
    <w:p w14:paraId="5ECE3F2F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Смрити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_________________________________________</w:t>
      </w:r>
    </w:p>
    <w:p w14:paraId="295AD10E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Источниками правильного знания являются: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Пратьякша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</w:p>
    <w:p w14:paraId="1C12DDE8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Анумана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</w:p>
    <w:p w14:paraId="1AD7BC44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Агама -________________________________________</w:t>
      </w:r>
    </w:p>
    <w:p w14:paraId="615E2BE8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1.12. Методом достижения состояния йоги является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абхьяса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вайрагья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соответственно практика и отрешенность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1.14. Укорениться в практике возможно только при соблюдении следующих условий: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Диргха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-кала -________________________________________</w:t>
      </w:r>
    </w:p>
    <w:p w14:paraId="74C74DC0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Найрантарья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</w:p>
    <w:p w14:paraId="1CFEC33A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Саткара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________________________________________</w:t>
      </w:r>
    </w:p>
    <w:p w14:paraId="749440F0" w14:textId="77777777" w:rsidR="00E24DFD" w:rsidRDefault="00000000">
      <w:pPr>
        <w:shd w:val="clear" w:color="auto" w:fill="FFFFFF"/>
        <w:spacing w:before="240" w:after="8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описывается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вайрагья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как начальная практика отрешения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паравайрагья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ее высшая форма тотальной непривязанности.</w:t>
      </w:r>
    </w:p>
    <w:p w14:paraId="768C3237" w14:textId="77777777" w:rsidR="00E24DFD" w:rsidRDefault="00000000">
      <w:pPr>
        <w:shd w:val="clear" w:color="auto" w:fill="FFFFFF"/>
        <w:spacing w:before="240" w:after="8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Вайрагья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всегда начинается изнутри и никогда снаружи (то есть зависит от вашего внутреннего решения и соответствующего состояния, а не внешних атрибутов и ситуаций)</w:t>
      </w:r>
    </w:p>
    <w:p w14:paraId="7B6F7212" w14:textId="77777777" w:rsidR="00E24DFD" w:rsidRDefault="00000000">
      <w:pPr>
        <w:shd w:val="clear" w:color="auto" w:fill="FFFFFF"/>
        <w:spacing w:before="240" w:after="8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вводятся категории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сампраджнята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асампраджнята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самадхи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утверждается, что особые существа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видеха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пракрити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лайя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могут обладать этим самадхи с самого рождения.</w:t>
      </w:r>
    </w:p>
    <w:p w14:paraId="7D7813BF" w14:textId="77777777" w:rsidR="00E24DFD" w:rsidRDefault="00000000">
      <w:pPr>
        <w:shd w:val="clear" w:color="auto" w:fill="FFFFFF"/>
        <w:spacing w:before="240" w:after="80" w:line="22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Другим же необходимо для этого:</w:t>
      </w:r>
    </w:p>
    <w:p w14:paraId="029A864B" w14:textId="77777777" w:rsidR="00E24DFD" w:rsidRDefault="00000000">
      <w:pPr>
        <w:shd w:val="clear" w:color="auto" w:fill="FFFFFF"/>
        <w:spacing w:before="240" w:after="6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Шраддха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4"/>
      </w:r>
    </w:p>
    <w:p w14:paraId="7D1EA11E" w14:textId="77777777" w:rsidR="00E24DFD" w:rsidRDefault="00000000">
      <w:pPr>
        <w:shd w:val="clear" w:color="auto" w:fill="FFFFFF"/>
        <w:spacing w:before="240" w:after="6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Вирья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__________________________________________</w:t>
      </w:r>
    </w:p>
    <w:p w14:paraId="1B17ECBF" w14:textId="77777777" w:rsidR="00E24DFD" w:rsidRDefault="00000000">
      <w:pPr>
        <w:shd w:val="clear" w:color="auto" w:fill="FFFFFF"/>
        <w:spacing w:before="240" w:after="6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Смрити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</w:p>
    <w:p w14:paraId="7FE214B4" w14:textId="77777777" w:rsidR="00E24DFD" w:rsidRDefault="00000000">
      <w:pPr>
        <w:shd w:val="clear" w:color="auto" w:fill="FFFFFF"/>
        <w:spacing w:before="240" w:after="6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Самадхипраджня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</w:t>
      </w:r>
    </w:p>
    <w:p w14:paraId="1F413BDF" w14:textId="77777777" w:rsidR="00E24DFD" w:rsidRDefault="00000000">
      <w:pPr>
        <w:shd w:val="clear" w:color="auto" w:fill="FFFFFF"/>
        <w:spacing w:before="240" w:after="8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Говорится о разных уровнях рвения, стремления учеников к достижению цели, которое и определяет скорость продвижения по пути.</w:t>
      </w:r>
    </w:p>
    <w:p w14:paraId="24A2A4DE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1.23 Вводится практика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Ишварапранидханы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один из вариантов достижения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состояния йоги.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Говорится,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Ишвара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0E9B9DBC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1.30-1.31 описывает множество препятствий и помех, подстерегающих движущегося по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пути йоги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1.32 Для устранения помех необходимо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Эка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таттву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______________________________________________</w:t>
      </w:r>
    </w:p>
    <w:p w14:paraId="02FEFAE9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1.34 Также можно очистить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практикой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пранаямы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Затем описываются еще несколько методов очищения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читты</w:t>
      </w:r>
      <w:proofErr w:type="spellEnd"/>
    </w:p>
    <w:p w14:paraId="0AEC664F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1.40 Эта сутра говорит,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достигнув совершенства в очищении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можно приступать к практике самадхи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1.41-1.45 Описываются стадии самадхи: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______________________________________________</w:t>
      </w:r>
    </w:p>
    <w:p w14:paraId="2A1D97E1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Алинга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состояние, когда все три агрегата Пракрити, - три гуны, в равном соотношении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 перемешаны.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комментариях Свами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Сатьянанда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Сарасвати отмечает, что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асампраджнята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нирбиджа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нирвикальпа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самадхи - это разные уровни и состояния и их не надо смешивать и путать.</w:t>
      </w:r>
    </w:p>
    <w:p w14:paraId="4C585F88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этого описывались стадии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сабиджа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самадхи- с семенем (предметное), далее будет описано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нирбиджа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самадхи - без семени (беспредметное)</w:t>
      </w:r>
    </w:p>
    <w:p w14:paraId="7555B5F6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1.48-1.51 Постулируется состояние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ритамбхара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праджня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32A6E2" w14:textId="77777777" w:rsidR="00E24DFD" w:rsidRDefault="00000000">
      <w:pPr>
        <w:shd w:val="clear" w:color="auto" w:fill="FFFFFF"/>
        <w:spacing w:before="240" w:after="8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Вторая глава,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САДХАНА ПАДА</w:t>
      </w:r>
      <w:r>
        <w:rPr>
          <w:rFonts w:ascii="Times New Roman" w:eastAsia="Times New Roman" w:hAnsi="Times New Roman" w:cs="Times New Roman"/>
          <w:sz w:val="28"/>
          <w:szCs w:val="28"/>
        </w:rPr>
        <w:t>, состоящая из 55 сутр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392A81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Тапас,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свадхьяя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ишварапранидхана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составляют крийя йогу.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2.2 Практика крийя йоги приводит к развитию состояния самадхи и утончению, ослаблению клеш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2.3 Существует пять клеш: ________________________________________________________________________________2.12-2.14. Существует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кармашайя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некое хранилище, архив нашей кармы.</w:t>
      </w:r>
    </w:p>
    <w:p w14:paraId="6A20812F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2.15 Для человека, уже имеющего различающее знание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вивеку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наступает состояние, когда всё в этом мире для него болезненно, ибо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еще не успокоены и гуны продолжают вращаться в Гунах.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2.21 Пракрити существует только для Пуруши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2.22 Когда один из Пуруш освобождается, достигает состояния мокши, общая для всех Пуруш Пракрити продолжает существовать, она не связывает лишь освобожденного Пурушу.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2.24 Причина союза, слияния Пуруши и Пракрити - ______________________________________________________________________________________________________________________________________________________________</w:t>
      </w:r>
    </w:p>
    <w:p w14:paraId="7C08DE9C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2.29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нияма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  <w:t xml:space="preserve">асана, пранаяма,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пратьяхара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дхарана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дхьяна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самадхи - аштанга </w:t>
      </w:r>
      <w:r>
        <w:rPr>
          <w:rFonts w:ascii="Times New Roman" w:eastAsia="Times New Roman" w:hAnsi="Times New Roman" w:cs="Times New Roman"/>
          <w:sz w:val="28"/>
          <w:szCs w:val="28"/>
        </w:rPr>
        <w:t>(восьмичастная) йога - вводится понятие аштанга йоги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Бахиранга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йога, или внешние инструменты йоги это первые пять частей, 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антаранга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йога - внутренняя - это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дхарана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дхьяна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самадхи.</w:t>
      </w:r>
    </w:p>
    <w:p w14:paraId="7B50EE25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2.30 Приводятся пять категорий ямы: ____________________________________________________________________________________________________________________________________________________________</w:t>
      </w:r>
    </w:p>
    <w:p w14:paraId="6ACCFBCC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2.31 Яма, не зависящая от внешних условий есть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Маха Врата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(великие обеты)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2.32 Приводятся пять категорий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ниямы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________________________________________________________________________________2.33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Пратипакша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бхавана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________________________________________________________________________________2.34 Эти страсти (влечения) могут быть слабые, средние и интенсивные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2.35-2.45 Объясняется, каков конечный результат выполнения положений ямы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ниямы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2.46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Стхирам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сукхьям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асанам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2.27 Асана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достигается 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2.28 Когда асана совершенна,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дхандвы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(действия противоположностей)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прекращаются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2.49 Пранаяма - это ______________________________________________________________________________________________________________________________________________________________</w:t>
      </w:r>
    </w:p>
    <w:p w14:paraId="54E4B2C6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2.50 Три вида пранаямы: ________________________________________________________________________________</w:t>
      </w:r>
    </w:p>
    <w:p w14:paraId="64AB44E6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2.51 Четвертый вид пранаямы - за пределами этих трех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2.52 Посредством этого, завеса, покрывающая свет, исчезает.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2.53 Ум становится максимально пригодным к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дхаране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2.54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Пратьяхара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ведет чувства вслед за умом вовнутрь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97F05C5" w14:textId="77777777" w:rsidR="00E24DFD" w:rsidRDefault="00000000">
      <w:pPr>
        <w:shd w:val="clear" w:color="auto" w:fill="FFFFFF"/>
        <w:spacing w:before="24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Третья глава,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ВИБХУТИ ПАДА,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которой 56 сутр,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D24B8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 Определение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дхараны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______________________________________________________________________________________________________________________________________________________________</w:t>
      </w:r>
    </w:p>
    <w:p w14:paraId="48466BA1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 Определение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дхьяны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______________________________________________________________________________________________________________________________________________________________</w:t>
      </w:r>
    </w:p>
    <w:p w14:paraId="509BCF96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 Определение самадхи. ______________________________________________________________________________________________________________________________________________________________</w:t>
      </w:r>
    </w:p>
    <w:p w14:paraId="04778E01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 Определение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самьямы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</w:t>
      </w:r>
    </w:p>
    <w:p w14:paraId="798F6E0A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 Овладение техникой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самьямы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повышает уровень осознания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3.6 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её можно применять ко всему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3.7 Она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самьяма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является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антарангам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(внутренняя) к предыдущему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3.8 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всё же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бахирангам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(внешняя)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нирбиджа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самадхи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3.9-12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Ниродха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паринама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подавляется и возникает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шунья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(пустота).</w:t>
      </w:r>
    </w:p>
    <w:p w14:paraId="0E7D5FE2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Самадхи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паринама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чередование с отвлечением</w:t>
      </w:r>
    </w:p>
    <w:p w14:paraId="7AD42A74" w14:textId="77777777" w:rsidR="00E24DFD" w:rsidRDefault="00000000">
      <w:pPr>
        <w:shd w:val="clear" w:color="auto" w:fill="FFFFFF"/>
        <w:spacing w:before="240" w:after="80" w:line="204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Экаграта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паринама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угасает и вновь появляется</w:t>
      </w:r>
    </w:p>
    <w:p w14:paraId="386D9DAD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3.13 Этими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паринамами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преобразуется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самадхи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паринамой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дхарма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экагра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паринамой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лакшана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ниродха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паринамой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авастха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3.16-33 Описываются различные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самьямы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достигаемые за счет этого сверхспособности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3.34 Или,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самьямы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всё это достигается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пратибхой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высшей интуицией, первой стадией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вивека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джняны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3.44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Махавидеха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вритти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завеса, покрывающая свет, разрушается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3.38 Обретаемые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сиддхи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</w:t>
      </w:r>
    </w:p>
    <w:p w14:paraId="6046C14C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3.45-3.46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Самьяма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таттвы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приводит к достижению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сиддхи (8 великих сверхспособностей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5727D71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3.47 Совершенство тела определяется такими качествами, как______________________________________________________________________________________________________________________________________________________________</w:t>
      </w:r>
    </w:p>
    <w:p w14:paraId="6443230D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3.51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Вивека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кхьятех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паравайрагья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кайвалья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путь йоги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Кайвалья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та точка, где веданта смыкается с йогой»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Сатьянанда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Сарасвати).</w:t>
      </w:r>
    </w:p>
    <w:p w14:paraId="7EA4A31A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3.52 По приглашению (очарованию) божественных существ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можно пасть и потерять все накопленные заслуги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3.53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Самьяма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цепочку моментов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кшана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приводит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осознованию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окончательной реальности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вивека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джняна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3.54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рождается запредельное знание, выходящее за пределы пространства и времени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3.56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Кайвалья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достигается полным очищением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уравновешением ее светимости с самим Пурушей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D12268B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Четвертая и самая короткая, всего 34 сутры, глава, называется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КАЙВАЛЬЯ ПАДА,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5D4CFC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 Сиддхи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достигаются 5 путями: ________________________________________________________________________________________________________________________________________________________________</w:t>
      </w:r>
    </w:p>
    <w:p w14:paraId="725F12A5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 Различные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садханы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________________________________________________________________________________________________________________________________________________________________4.4 Йогин может из своей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асмиты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сотворить множество других умов, которые будут им полностью контролироваться. Но при этом они не будут создавать новой кармы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4.7 Действия йогина ни черные, ни белые, для других же они трех видов: черные, белые и смешанные. Йогин, действующий без мотивации, не создает никакой кармы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4.10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Васаны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самскары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и сам ум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безначальны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удерживаются причиной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хету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следствием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пхала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опорой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ашрайя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объектом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аламбанайх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Если разрушить четыре основания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то и сами они исчезнут.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4.12-13 Будущее и прошлое существуют и неизменны. Они есть часть движения гун, сложно преобразовывающихся от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авьякта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(непроявленного) к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вьякта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(проявленному).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4.15 Один и тот же объект может восприниматься различными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по-разному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4.16 Но сам объект восприятия не зависит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4.17 И для его познания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нужно отражение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4.19 Однако,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обладает собственной светимостью, Пуруша освещает ее.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4.23-4.24 Назначение ума - служить Пуруше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4.26 Когда йогин осознает, что даже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ритамбхары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бхавы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недостаточно для освобождения, у него начинает развиваться некая тяга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кайвалье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кайвалья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прагбхарам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4.27 Но, даже достигнув различающего знания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кхьятех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йогина периодически могут прорываться следы прошлых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самскар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Постепенно, с увеличением праджни, они иссякают, но окончательно исчезают только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нирбиджа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самадхи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4.28 После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утверждения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кхьятех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полном стирании прошлых отпечатков, возникает последняя стадия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нирбиджа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самадхи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дхарма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мегха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самадхи,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практически не поддающаяся описанию, но часто соотносимое с троицей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сат-чит-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ананда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(иногда сат-сит-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ананта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этой, последней стадии, йогин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становится свободным даже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самскары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достиждения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кайвальи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4.30 Ум поглощается своим источником - Пракрити. Дхарма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мегха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самадхи окончательно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удаляет завесу и полностью удаляет все загрязнения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4.32-4.33 Гуны, выполнив свою функцию, завершают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свое движение, танец Пракрити прекращается, время для такого йогина останавливается. Достигнута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Кайвалья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цель йоги Патанджали. Мир для такого освобожденного йогина не перестает существовать, он просто переходит из проявленного состояния в остаточное.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Дальнейшее движение, которое можно описать квинтэссенцией мудрости Упанишад, происходит уже вне рамок йоги:</w:t>
      </w:r>
    </w:p>
    <w:p w14:paraId="445B3F80" w14:textId="77777777" w:rsidR="00E24DFD" w:rsidRDefault="00000000">
      <w:pPr>
        <w:shd w:val="clear" w:color="auto" w:fill="FFFFFF"/>
        <w:spacing w:before="240" w:after="240" w:line="264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</w:p>
    <w:p w14:paraId="7B9FD934" w14:textId="77777777" w:rsidR="00E24DFD" w:rsidRDefault="00000000">
      <w:pPr>
        <w:shd w:val="clear" w:color="auto" w:fill="FFFFFF"/>
        <w:spacing w:before="240" w:after="60" w:line="264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йоги</w:t>
      </w:r>
    </w:p>
    <w:p w14:paraId="3E5C9993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017C75A5" w14:textId="77777777" w:rsidR="00E24DFD" w:rsidRDefault="00000000">
      <w:pPr>
        <w:shd w:val="clear" w:color="auto" w:fill="FFFFFF"/>
        <w:spacing w:before="240" w:after="60" w:line="264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ЗНАЧЕНИЕ Йога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читта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вритти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ниродхах</w:t>
      </w:r>
      <w:proofErr w:type="spellEnd"/>
    </w:p>
    <w:p w14:paraId="1EB9FB3B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E7DA6E" w14:textId="77777777" w:rsidR="00E24DFD" w:rsidRDefault="00000000">
      <w:pPr>
        <w:shd w:val="clear" w:color="auto" w:fill="FFFFFF"/>
        <w:spacing w:before="240" w:after="240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Самое одиозное определение получилось в академическом переводе Йога сутр Островской и Рудого, следующего из буквального прочтения:</w:t>
      </w:r>
    </w:p>
    <w:p w14:paraId="5CB384B0" w14:textId="77777777" w:rsidR="00E24DFD" w:rsidRDefault="00000000">
      <w:pPr>
        <w:shd w:val="clear" w:color="auto" w:fill="FFFFFF"/>
        <w:spacing w:before="240" w:after="80" w:line="264" w:lineRule="auto"/>
        <w:ind w:left="-28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Йога есть прекращение деятельности сознания.</w:t>
      </w:r>
    </w:p>
    <w:p w14:paraId="6DF64A79" w14:textId="77777777" w:rsidR="00E24DFD" w:rsidRDefault="00000000">
      <w:pPr>
        <w:shd w:val="clear" w:color="auto" w:fill="FFFFFF"/>
        <w:spacing w:before="240" w:line="31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Вивекананда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C93EB6F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14:paraId="71BBD551" w14:textId="77777777" w:rsidR="00E24DFD" w:rsidRDefault="00000000">
      <w:pPr>
        <w:shd w:val="clear" w:color="auto" w:fill="FFFFFF"/>
        <w:spacing w:before="240" w:after="200" w:line="324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даже этот, самый хороший на данный момент перевод, к сожалению, не дает полноценного понимания, о чем же идет речь. Но да не всё сразу.</w:t>
      </w:r>
    </w:p>
    <w:p w14:paraId="4DF37604" w14:textId="77777777" w:rsidR="00E24DFD" w:rsidRDefault="00000000">
      <w:pPr>
        <w:shd w:val="clear" w:color="auto" w:fill="FFFFFF"/>
        <w:spacing w:before="240" w:after="32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Цели йоги.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Методы достижения</w:t>
      </w:r>
    </w:p>
    <w:p w14:paraId="10035F62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EE39A" w14:textId="77777777" w:rsidR="00E24DFD" w:rsidRDefault="00000000">
      <w:pPr>
        <w:shd w:val="clear" w:color="auto" w:fill="FFFFFF"/>
        <w:spacing w:before="240" w:after="260" w:line="288" w:lineRule="auto"/>
        <w:ind w:left="-283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Taдa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драштух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сварупе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авастханам</w:t>
      </w:r>
      <w:proofErr w:type="spellEnd"/>
    </w:p>
    <w:p w14:paraId="751E8334" w14:textId="77777777" w:rsidR="00E24DFD" w:rsidRDefault="00000000">
      <w:pPr>
        <w:shd w:val="clear" w:color="auto" w:fill="FFFFFF"/>
        <w:spacing w:before="240" w:after="26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можно перевести, как</w:t>
      </w:r>
    </w:p>
    <w:p w14:paraId="2E9C5043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</w:t>
      </w:r>
    </w:p>
    <w:p w14:paraId="3DBFE33F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Или, можно сказать грубо и упрощенно: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7DB79D" w14:textId="77777777" w:rsidR="00E24DFD" w:rsidRDefault="00000000">
      <w:pPr>
        <w:shd w:val="clear" w:color="auto" w:fill="FFFFFF"/>
        <w:spacing w:before="240" w:after="20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 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добиться состояния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кайвалья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(отделенность) - полного и навсегда разъединения Пуруши и Пракрити, что и является конечной целью йоги, согласно Йога Сутрам.</w:t>
      </w:r>
    </w:p>
    <w:p w14:paraId="42F9BFB4" w14:textId="77777777" w:rsidR="00E24DFD" w:rsidRDefault="00000000">
      <w:pPr>
        <w:shd w:val="clear" w:color="auto" w:fill="FFFFFF"/>
        <w:spacing w:before="240" w:line="288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Пуруша и Пракрити</w:t>
      </w:r>
    </w:p>
    <w:p w14:paraId="023C22AD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B08DC" w14:textId="77777777" w:rsidR="00E24DFD" w:rsidRDefault="00000000">
      <w:pPr>
        <w:shd w:val="clear" w:color="auto" w:fill="FFFFFF"/>
        <w:spacing w:before="240" w:after="16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Сутра 2.21 говорит</w:t>
      </w:r>
    </w:p>
    <w:p w14:paraId="3A5FBABD" w14:textId="77777777" w:rsidR="00E24DFD" w:rsidRDefault="00000000">
      <w:pPr>
        <w:shd w:val="clear" w:color="auto" w:fill="FFFFFF"/>
        <w:spacing w:before="240" w:after="16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Значение: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Тадартха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эва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дришьясьятма</w:t>
      </w:r>
      <w:proofErr w:type="spellEnd"/>
    </w:p>
    <w:p w14:paraId="058BB4D6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A536DA" w14:textId="77777777" w:rsidR="00E24DFD" w:rsidRDefault="00000000">
      <w:pPr>
        <w:shd w:val="clear" w:color="auto" w:fill="FFFFFF"/>
        <w:spacing w:before="240" w:after="160" w:line="288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Три гуны</w:t>
      </w:r>
    </w:p>
    <w:p w14:paraId="6C36437A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789F1" w14:textId="77777777" w:rsidR="00E24DFD" w:rsidRDefault="00000000">
      <w:pPr>
        <w:shd w:val="clear" w:color="auto" w:fill="FFFFFF"/>
        <w:spacing w:before="240" w:after="20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Восемь стадий самадхи.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Плюс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ритамбхара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праджня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дхармамегха</w:t>
      </w:r>
      <w:proofErr w:type="spellEnd"/>
    </w:p>
    <w:p w14:paraId="1A03CEAD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1F1C7A86" w14:textId="77777777" w:rsidR="00E24DFD" w:rsidRDefault="00000000">
      <w:pPr>
        <w:shd w:val="clear" w:color="auto" w:fill="FFFFFF"/>
        <w:spacing w:before="240" w:after="620" w:line="312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АШТАНГА ЙОГА.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Лабиринт, а не лестница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951896" w14:textId="77777777" w:rsidR="00E24DFD" w:rsidRDefault="00000000">
      <w:pPr>
        <w:shd w:val="clear" w:color="auto" w:fill="FFFFFF"/>
        <w:spacing w:before="240" w:after="24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ЯМА. Ахимса, сатья,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астейя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брахмачарья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апариграха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4CDCE4EB" w14:textId="77777777" w:rsidR="00E24DFD" w:rsidRDefault="00000000">
      <w:pPr>
        <w:shd w:val="clear" w:color="auto" w:fill="FFFFFF"/>
        <w:spacing w:before="240" w:after="240" w:line="30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Ахимса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</w:t>
      </w:r>
    </w:p>
    <w:p w14:paraId="5146EE93" w14:textId="77777777" w:rsidR="00E24DFD" w:rsidRDefault="00000000">
      <w:pPr>
        <w:shd w:val="clear" w:color="auto" w:fill="FFFFFF"/>
        <w:spacing w:before="240" w:after="240" w:line="30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Сатья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</w:p>
    <w:p w14:paraId="293B6A20" w14:textId="77777777" w:rsidR="00E24DFD" w:rsidRDefault="00000000">
      <w:pPr>
        <w:shd w:val="clear" w:color="auto" w:fill="FFFFFF"/>
        <w:spacing w:before="240" w:after="240" w:line="30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Астейя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_________________________________________</w:t>
      </w:r>
    </w:p>
    <w:p w14:paraId="6763169A" w14:textId="77777777" w:rsidR="00E24DFD" w:rsidRDefault="00000000">
      <w:pPr>
        <w:shd w:val="clear" w:color="auto" w:fill="FFFFFF"/>
        <w:spacing w:before="240" w:after="240" w:line="30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Брахмачарья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</w:p>
    <w:p w14:paraId="5F670F00" w14:textId="77777777" w:rsidR="00E24DFD" w:rsidRDefault="00000000">
      <w:pPr>
        <w:shd w:val="clear" w:color="auto" w:fill="FFFFFF"/>
        <w:spacing w:before="240" w:after="240" w:line="30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Апрариграха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</w:p>
    <w:p w14:paraId="0FB752E9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ЯМА Применение на практике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47B4E" w14:textId="77777777" w:rsidR="00E24DFD" w:rsidRDefault="00000000">
      <w:pPr>
        <w:shd w:val="clear" w:color="auto" w:fill="FFFFFF"/>
        <w:spacing w:before="240" w:after="240" w:line="30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НИЯМА.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Шауча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тапас,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сантоша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свадхьяя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ишварапранидхана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Закрываем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  <w:t>глаза...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6C2B1DD3" w14:textId="77777777" w:rsidR="00E24DFD" w:rsidRDefault="00000000">
      <w:pPr>
        <w:shd w:val="clear" w:color="auto" w:fill="FFFFFF"/>
        <w:spacing w:before="240" w:after="240" w:line="31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Шауча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</w:p>
    <w:p w14:paraId="4D241439" w14:textId="77777777" w:rsidR="00E24DFD" w:rsidRDefault="00000000">
      <w:pPr>
        <w:shd w:val="clear" w:color="auto" w:fill="FFFFFF"/>
        <w:spacing w:before="240" w:after="240" w:line="31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Тапас-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</w:t>
      </w:r>
    </w:p>
    <w:p w14:paraId="7C28B02F" w14:textId="77777777" w:rsidR="00E24DFD" w:rsidRDefault="00000000">
      <w:pPr>
        <w:shd w:val="clear" w:color="auto" w:fill="FFFFFF"/>
        <w:spacing w:before="240" w:after="240" w:line="324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Сантоша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</w:t>
      </w:r>
    </w:p>
    <w:p w14:paraId="3FFC0757" w14:textId="77777777" w:rsidR="00E24DFD" w:rsidRDefault="00000000">
      <w:pPr>
        <w:shd w:val="clear" w:color="auto" w:fill="FFFFFF"/>
        <w:spacing w:before="240" w:after="240" w:line="31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Свадхьяя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</w:t>
      </w:r>
    </w:p>
    <w:p w14:paraId="42B26FA5" w14:textId="77777777" w:rsidR="00E24DFD" w:rsidRDefault="00000000">
      <w:pPr>
        <w:shd w:val="clear" w:color="auto" w:fill="FFFFFF"/>
        <w:spacing w:before="240" w:after="240" w:line="31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Ишварапранидхана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</w:t>
      </w:r>
    </w:p>
    <w:p w14:paraId="5271DB04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НИЯМА Применение на практике </w:t>
      </w:r>
    </w:p>
    <w:p w14:paraId="74EC0CA1" w14:textId="77777777" w:rsidR="00E24DFD" w:rsidRDefault="00000000">
      <w:pPr>
        <w:shd w:val="clear" w:color="auto" w:fill="FFFFFF"/>
        <w:spacing w:before="240" w:after="240" w:line="324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1EAD7713" w14:textId="77777777" w:rsidR="00E24DFD" w:rsidRDefault="00000000">
      <w:pPr>
        <w:shd w:val="clear" w:color="auto" w:fill="FFFFFF"/>
        <w:spacing w:before="240" w:after="24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АСАНА.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Определение, виды асан, терминология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BDCDAB" w14:textId="77777777" w:rsidR="00E24DFD" w:rsidRDefault="00000000">
      <w:pPr>
        <w:shd w:val="clear" w:color="auto" w:fill="FFFFFF"/>
        <w:spacing w:before="240" w:after="6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Патанджали, естественно зная таковое значение этого слова, дает ему своё определение и понимание достижения, укладывающееся в три сутры:</w:t>
      </w:r>
    </w:p>
    <w:p w14:paraId="2F881B0C" w14:textId="77777777" w:rsidR="00E24DFD" w:rsidRDefault="00000000">
      <w:pPr>
        <w:shd w:val="clear" w:color="auto" w:fill="FFFFFF"/>
        <w:spacing w:before="240" w:after="16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Стхирам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сукхьям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асанам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(2.46)  ______________________________________________________________________________________________________________________________________________________________</w:t>
      </w:r>
    </w:p>
    <w:p w14:paraId="13827401" w14:textId="77777777" w:rsidR="00E24DFD" w:rsidRDefault="00000000">
      <w:pPr>
        <w:shd w:val="clear" w:color="auto" w:fill="FFFFFF"/>
        <w:spacing w:before="240" w:after="160" w:line="252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Праятна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шайтилья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ананта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самапаттибхьям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(2.47) ______________________________________________________________________________________________________________________________________________________________</w:t>
      </w:r>
    </w:p>
    <w:p w14:paraId="0EA8F946" w14:textId="77777777" w:rsidR="00E24DFD" w:rsidRDefault="00000000">
      <w:pPr>
        <w:shd w:val="clear" w:color="auto" w:fill="FFFFFF"/>
        <w:spacing w:before="240" w:after="160" w:line="252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Тато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двандва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анабхидхатах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(2.48) ______________________________________________________________________________________________________________________________________________________________</w:t>
      </w:r>
    </w:p>
    <w:p w14:paraId="036F9AAC" w14:textId="77777777" w:rsidR="00E24DFD" w:rsidRDefault="00E24DFD">
      <w:pPr>
        <w:shd w:val="clear" w:color="auto" w:fill="FFFFFF"/>
        <w:spacing w:before="240" w:after="320" w:line="300" w:lineRule="auto"/>
        <w:ind w:left="-28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B8D5A5A" w14:textId="77777777" w:rsidR="00E24DFD" w:rsidRDefault="00000000">
      <w:pPr>
        <w:shd w:val="clear" w:color="auto" w:fill="FFFFFF"/>
        <w:spacing w:before="240" w:after="320" w:line="300" w:lineRule="auto"/>
        <w:ind w:left="-28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ТОНКАЯ АНАТОМИЯ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37EEBDD" wp14:editId="172B6DE8">
            <wp:simplePos x="0" y="0"/>
            <wp:positionH relativeFrom="column">
              <wp:posOffset>-257824</wp:posOffset>
            </wp:positionH>
            <wp:positionV relativeFrom="paragraph">
              <wp:posOffset>366325</wp:posOffset>
            </wp:positionV>
            <wp:extent cx="1779950" cy="1727341"/>
            <wp:effectExtent l="0" t="0" r="0" b="0"/>
            <wp:wrapSquare wrapText="bothSides" distT="114300" distB="11430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950" cy="17273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D00C6F" w14:textId="77777777" w:rsidR="00E24DFD" w:rsidRDefault="00000000">
      <w:pPr>
        <w:shd w:val="clear" w:color="auto" w:fill="FFFFFF"/>
        <w:spacing w:before="100" w:line="216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 санскр.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— тысяча. Она изображается в виде лотоса с тысячей лепестков, на которых — все возможные артикуляции санскритского алфавита из 50 букв (50 * 20), хотя, вероятно, это лишь метафора для обозначения в действительности бесконечного количества её лепестков. Внутри лотоса изображают полную Луну, которая заключает в себе треугольник. Символично здесь достигается полное слияние Шивы и Шакти, конечная цель духовной эволюции души в телесной оболочке; здесь кундалини заканчивает свой путь, пройдя сквозь все шесть чакр.</w:t>
      </w:r>
    </w:p>
    <w:p w14:paraId="5079BACA" w14:textId="77777777" w:rsidR="00E24DFD" w:rsidRDefault="00000000">
      <w:pPr>
        <w:shd w:val="clear" w:color="auto" w:fill="FFFFFF"/>
        <w:spacing w:before="240" w:after="320" w:line="30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782410FB" wp14:editId="1AAC53C3">
            <wp:simplePos x="0" y="0"/>
            <wp:positionH relativeFrom="column">
              <wp:posOffset>-295274</wp:posOffset>
            </wp:positionH>
            <wp:positionV relativeFrom="paragraph">
              <wp:posOffset>485775</wp:posOffset>
            </wp:positionV>
            <wp:extent cx="2292637" cy="1340545"/>
            <wp:effectExtent l="0" t="0" r="0" b="0"/>
            <wp:wrapSquare wrapText="bothSides" distT="114300" distB="114300" distL="114300" distR="11430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2637" cy="1340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FFC7A0" w14:textId="77777777" w:rsidR="00E24DFD" w:rsidRDefault="00000000">
      <w:pPr>
        <w:shd w:val="clear" w:color="auto" w:fill="FFFFFF"/>
        <w:spacing w:before="240" w:after="320" w:line="216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 санскр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— приказ, команда — межбровная чакра сверхъестественных способностей.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-чакре опять сходятся три главные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Сушумна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Ида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Пингала.Эта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чакра изображается в виде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двухлепесткового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лотоса, на одном из лепестков которого — Солнце, на другом — Луна, а также буквы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кшам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49 и 50 в общем отсчете изображенных на лепестках всех 6 чакр вместе взятых, что составляет полный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санскритский алфавит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лотосе содержится белый треугольник вершиной книзу — символ йони, а внутри треугольника — чёрный (по другим традициям белый) лингам —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итаралингам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(«ещё один, отличный, другой»). Биджа-мантра этой чакры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связана с межбровным центром, который традиционно называют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бхрумадхья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бхру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брови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мадхья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центр) с помощью особенной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—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маханади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 два центра чрезвычайно важны в медитативных практиках, и в принципе их можно считать одними целыми —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третьим глазом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60162CF0" wp14:editId="4DC6EFDE">
            <wp:simplePos x="0" y="0"/>
            <wp:positionH relativeFrom="column">
              <wp:posOffset>-29224</wp:posOffset>
            </wp:positionH>
            <wp:positionV relativeFrom="paragraph">
              <wp:posOffset>2896636</wp:posOffset>
            </wp:positionV>
            <wp:extent cx="1506900" cy="1506900"/>
            <wp:effectExtent l="0" t="0" r="0" b="0"/>
            <wp:wrapSquare wrapText="bothSides" distT="114300" distB="114300" distL="114300" distR="11430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900" cy="150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A22B6" w14:textId="77777777" w:rsidR="00E24DFD" w:rsidRDefault="00000000">
      <w:pPr>
        <w:shd w:val="clear" w:color="auto" w:fill="FFFFFF"/>
        <w:spacing w:before="240" w:after="100" w:line="216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санскр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очистка — горловая чакра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гармонии.Чакра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изображается в виде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шестнадцатилепесткового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лотоса с буквами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 придыханием),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Амх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Им,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Иим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Ум,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Уум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Рим,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Риим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Лрим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Лриим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Эм,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Аим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Ом,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Аум.В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центре лотоса — капля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нектара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стекает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вишуддхи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 бинду. В капле написана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-мантра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Хам.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ней —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Акаша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белых одеждах на белом слоне. Считается, что божественный нектар стекает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Вишуддхи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-чакре с места, расположенного немного выше и названного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Бинду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Этот символический нектар олицетворяет истину,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сатчиананду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образуется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Сахасраре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Это центр, где Шива поглощает нектар и яд. Это значит, что все эмоции, как хорошие, так и плохие, рассматриваются уже как проявления 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целого.Лалана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-чакра — это второстепенная чакра, тесно связанная с Бинду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Вишуддхи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чакрой. Она локализуется в позвоночнике на уровне основания языка. После того как нектар оставляет Бинду и перед тем как достичь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Вишуддхи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он сохраняется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-чакре. В этой чакре нектар или становится ядом, или становится блаженством, в зависимости от того, насколько пробуждённые и активные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Вишуддха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-чакры.</w:t>
      </w:r>
    </w:p>
    <w:p w14:paraId="2F3274F0" w14:textId="77777777" w:rsidR="00E24DFD" w:rsidRDefault="00000000">
      <w:pPr>
        <w:shd w:val="clear" w:color="auto" w:fill="FFFFFF"/>
        <w:spacing w:before="240" w:after="540" w:line="264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 санскр.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неприкосновенный, не испытавший удара, божественный звук — сердечная чакра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любви.Чакра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расположена в центре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грудины.Анахата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-чакра изображается в виде зелёного (или золотого) лотоса с двенадцатью лепестками и буквами на них: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Гам,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Гхам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Нам,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Джнам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Там,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середине его — два перекрещенных треугольника. Треугольник с вершиной вверх символизирует духовный путь развития или мужское начало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(Шиву)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треугольник с вершиной, которая направлена вниз, — путь материального упадка или внутреннюю силу и женское начало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(Шакти)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Перекрещенные треугольники символизируют «среднюю точку» духовного развития. В центре изображен сияющий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баналингам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ним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Ишвара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красной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Шакти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«в гирлянде из человеческих костей, чье сердце смягчается питьем нектара». Биджа-мантра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Анахаты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буква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Йам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рисунках часто можно видеть и белую антилопу, символ стихии этой чакры — воздух.</w:t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63ECFB14" wp14:editId="15690988">
            <wp:simplePos x="0" y="0"/>
            <wp:positionH relativeFrom="column">
              <wp:posOffset>-120649</wp:posOffset>
            </wp:positionH>
            <wp:positionV relativeFrom="paragraph">
              <wp:posOffset>114300</wp:posOffset>
            </wp:positionV>
            <wp:extent cx="1379900" cy="1367182"/>
            <wp:effectExtent l="0" t="0" r="0" b="0"/>
            <wp:wrapSquare wrapText="bothSides" distT="114300" distB="114300" distL="114300" distR="11430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900" cy="1367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BCE657" w14:textId="77777777" w:rsidR="00E24DFD" w:rsidRDefault="00000000">
      <w:pPr>
        <w:shd w:val="clear" w:color="auto" w:fill="FFFFFF"/>
        <w:spacing w:before="24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 санскр.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мани 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драгоценность;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пур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 — пупочная чакра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богатства, интеллекта и силы воли. Принято считать, что Манипура проецируется в ту область физического тела, где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находится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солнечное сплетение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Манипура изображается в виде ярко-желтого лотоса с десятью лепестками. На лепестках санскритские буквы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Дам,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Нам, Там,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Дам,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Нам, Пам,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Пхам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центре лотоса — красный треугольник со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свастиками,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середине которого — красный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Рудра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быке (или баране-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Агни)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вместе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-Шакти, «чья грудь красна от крови, которая течет изо рта». Стихия, ассоциируемая с этой чакрой, — огонь. Биджа-мантра этой чакры — буква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уровне духовной эволюции Манипура- чакры человека начинают интересовать такие вопросы, как смысл жизни, её место в общей схеме бытия. В тантрических традициях считается, что когда Кундалини достигает этой чакры, начинается настоящая духовная эволюция.</w:t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799F6305" wp14:editId="72A6B4FE">
            <wp:simplePos x="0" y="0"/>
            <wp:positionH relativeFrom="column">
              <wp:posOffset>-105424</wp:posOffset>
            </wp:positionH>
            <wp:positionV relativeFrom="paragraph">
              <wp:posOffset>114300</wp:posOffset>
            </wp:positionV>
            <wp:extent cx="1771650" cy="1828800"/>
            <wp:effectExtent l="0" t="0" r="0" b="0"/>
            <wp:wrapSquare wrapText="bothSides" distT="114300" distB="11430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DD7891" w14:textId="77777777" w:rsidR="00E24DFD" w:rsidRDefault="00000000">
      <w:pPr>
        <w:shd w:val="clear" w:color="auto" w:fill="FFFFFF"/>
        <w:spacing w:before="24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007A6FFC" wp14:editId="7426C5D3">
            <wp:simplePos x="0" y="0"/>
            <wp:positionH relativeFrom="column">
              <wp:posOffset>-143524</wp:posOffset>
            </wp:positionH>
            <wp:positionV relativeFrom="paragraph">
              <wp:posOffset>117475</wp:posOffset>
            </wp:positionV>
            <wp:extent cx="1628775" cy="1828800"/>
            <wp:effectExtent l="0" t="0" r="0" b="0"/>
            <wp:wrapSquare wrapText="bothSides" distT="114300" distB="114300" distL="114300" distR="11430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6707CD" w14:textId="77777777" w:rsidR="00E24DFD" w:rsidRDefault="00000000">
      <w:pPr>
        <w:shd w:val="clear" w:color="auto" w:fill="FFFFFF"/>
        <w:spacing w:before="240" w:after="240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 санскр.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буквально — «собственное жильё». Эту чакру также называют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джаламандала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(«джала» — вода;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свадхистхану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связывают с этой стихией) или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медхрадхара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медхра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— пенис).Чакра находится приблизительно между верхним краем лобковой кости и пупком.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Свадхиштхана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-янтра изображается в виде лотоса с шестью лепестками светло-красного цвета. В лотос вписаны санскритские буквы </w:t>
      </w:r>
      <w:proofErr w:type="spellStart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>bam</w:t>
      </w:r>
      <w:proofErr w:type="spellEnd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>bham</w:t>
      </w:r>
      <w:proofErr w:type="spellEnd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>mam</w:t>
      </w:r>
      <w:proofErr w:type="spellEnd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>yam</w:t>
      </w:r>
      <w:proofErr w:type="spellEnd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>ram</w:t>
      </w:r>
      <w:proofErr w:type="spellEnd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 середине лотоса — белый полумесяц, мистически сопоставленный с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Варуной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стихией воды. Варуна изображается верхом на белом крокодиле Макара. Биджа (семенная)-мантра этой чакры — </w:t>
      </w:r>
      <w:proofErr w:type="spellStart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>vam</w:t>
      </w:r>
      <w:proofErr w:type="spellEnd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некоторых янтрах можно видеть также бога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Вишну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объятие со свирепой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Чакини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-Шакти. Эта чакра ассоциируется с мотивами получения чувственных удовольствий, таких как еда,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алкоголь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тому подобное. Тогда как на уровне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Муладхара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-чакры человек обеспокоен своей безопасностью в мире, созданием элементарного комфорта существования, то на уровне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Свадхистханы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мир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все вещи в нем рассматриваются ею как источник тех или других материальных удовольствий. Уровень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Свадхистханы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также соотносят с активизацией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самскар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 подсознательных и несознательных желаний.</w:t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0E802119" wp14:editId="64827B3F">
            <wp:simplePos x="0" y="0"/>
            <wp:positionH relativeFrom="column">
              <wp:posOffset>-152399</wp:posOffset>
            </wp:positionH>
            <wp:positionV relativeFrom="paragraph">
              <wp:posOffset>4228914</wp:posOffset>
            </wp:positionV>
            <wp:extent cx="1552575" cy="1619250"/>
            <wp:effectExtent l="0" t="0" r="0" b="0"/>
            <wp:wrapSquare wrapText="bothSides" distT="114300" distB="114300" distL="114300" distR="11430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61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A314FE" w14:textId="77777777" w:rsidR="00E24DFD" w:rsidRDefault="00000000">
      <w:pPr>
        <w:shd w:val="clear" w:color="auto" w:fill="FFFFFF"/>
        <w:spacing w:before="240" w:line="292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c санскр.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muladhara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mula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корень, основа;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adhara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фундамент, базис, опора — первая красная чакра энергетического потенциала (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кундалини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расположенная в области промежности рядом с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половыми органами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Считается, что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Муладхары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отходят самые главные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Сушумна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(проходящая через другие чакры).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Пингала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Символически обозначается в виде тёмно-красного лотоса с четырьмя лепестками 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санскритскими буквами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них. В центре лотоса — жёлтый квадрат, эмблема элемента «земля», в который вписан треугольник с вершиной, направленной вниз, символ Кама-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йони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центре треугольника —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лингам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сваямбхулингам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лингам как таковой, или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дхумралингам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дымчатый лингам), которого обвивает в три с половиной оборота спящий змей-Кундалини. Иногда здесь также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изображают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слона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семью хоботами, как символ силы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прочности.Внутри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янгры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видеть букву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(семенной)-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мантра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3A25A8" w14:textId="77777777" w:rsidR="00E24DFD" w:rsidRDefault="00000000" w:rsidP="001A0CE0">
      <w:pPr>
        <w:shd w:val="clear" w:color="auto" w:fill="FFFFFF"/>
        <w:spacing w:before="240" w:line="292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7 НИЗШИХ ЧАКР</w:t>
      </w:r>
    </w:p>
    <w:p w14:paraId="72C36B48" w14:textId="77777777" w:rsidR="00E24DFD" w:rsidRDefault="00000000">
      <w:pPr>
        <w:shd w:val="clear" w:color="auto" w:fill="FFFFFF"/>
        <w:spacing w:before="240" w:after="480" w:line="3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Помимо 7-ми основных высших чакр (энергетических центров или центров сознания) - так называемых чакр света», (информация о которых широко распространена, у человека есть еще и 7 основных низших чакр </w:t>
      </w:r>
      <w:proofErr w:type="gramStart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>- это</w:t>
      </w:r>
      <w:proofErr w:type="gramEnd"/>
      <w:r>
        <w:rPr>
          <w:rFonts w:ascii="Times New Roman" w:eastAsia="Times New Roman" w:hAnsi="Times New Roman" w:cs="Times New Roman"/>
          <w:color w:val="26223D"/>
          <w:sz w:val="28"/>
          <w:szCs w:val="28"/>
        </w:rPr>
        <w:t xml:space="preserve"> менее известные «чакры тьмы».</w:t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7CBEFE71" wp14:editId="46343E18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2932475" cy="3553382"/>
            <wp:effectExtent l="0" t="0" r="0" b="0"/>
            <wp:wrapSquare wrapText="bothSides" distT="114300" distB="11430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2475" cy="35533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F78D69" w14:textId="77777777" w:rsidR="00E24DFD" w:rsidRDefault="00000000">
      <w:pPr>
        <w:numPr>
          <w:ilvl w:val="0"/>
          <w:numId w:val="2"/>
        </w:numPr>
        <w:shd w:val="clear" w:color="auto" w:fill="FFFFFF"/>
        <w:spacing w:before="240" w:line="228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первая низшая чакра, расположенная на уровне верхней части бедер. Она управляет таким состоянием сознания, которое можно описать словами СИЛЬНЫЙ СТРАХ. Это состояние - бездонная пропасть. В таком состоянии сознания человек боится смерти, боится жизни, боится Бога и других людей. Помимо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страха</w:t>
      </w:r>
      <w:r>
        <w:rPr>
          <w:rFonts w:ascii="Times New Roman" w:eastAsia="Times New Roman" w:hAnsi="Times New Roman" w:cs="Times New Roman"/>
          <w:sz w:val="28"/>
          <w:szCs w:val="28"/>
        </w:rPr>
        <w:t>, чакра Атала также является пристанищем вожделения и неразборчивости в выборе полового партнера.</w:t>
      </w:r>
    </w:p>
    <w:p w14:paraId="2CF8D07C" w14:textId="77777777" w:rsidR="00E24DFD" w:rsidRDefault="00000000">
      <w:pPr>
        <w:numPr>
          <w:ilvl w:val="0"/>
          <w:numId w:val="2"/>
        </w:numPr>
        <w:shd w:val="clear" w:color="auto" w:fill="FFFFFF"/>
        <w:spacing w:line="228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Витала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тут доминирует гнев и крайние формы возмущения, негодования. Гнев порождается отчаянием, замешательством, неудовлетворенностью и нехваткой понимания. Люди, находящиеся в сознании чакры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расположена на уровне середины бедер, всегда гневливы, их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гнев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часто доходит до крайней степени ярости, которая может быть направлена не только на мир, но даже на Бога.</w:t>
      </w:r>
    </w:p>
    <w:p w14:paraId="6062E8A1" w14:textId="77777777" w:rsidR="00E24DFD" w:rsidRDefault="00000000">
      <w:pPr>
        <w:numPr>
          <w:ilvl w:val="0"/>
          <w:numId w:val="2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Сутала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расположенная на уровне колен, управляет ревностью и завистью, которые вызваны чувством ненужности, беспомощности и неполноценности. Люди в сознании чакры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домогаются и страстно желают практически всего, часто отрицают существование Бога и постоянно с кем-то конкурируют.</w:t>
      </w:r>
    </w:p>
    <w:p w14:paraId="4D83628C" w14:textId="77777777" w:rsidR="00E24DFD" w:rsidRDefault="00000000">
      <w:pPr>
        <w:numPr>
          <w:ilvl w:val="0"/>
          <w:numId w:val="2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Талатала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Здесь царит длительное замешательство, растерянность и смущение, которые открывают дорогу инстинктам. Человек в сознании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Талаталы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стремится получать, а не отдавать, расталкивать других и «ходить по трупам», он более всего стремится к материальным достижениям. В этой чакре, расположенной на уровне икр, живут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ЖАДНОСТЬ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ОБМАН.</w:t>
      </w:r>
    </w:p>
    <w:p w14:paraId="44686A94" w14:textId="77777777" w:rsidR="00E24DFD" w:rsidRDefault="00000000">
      <w:pPr>
        <w:numPr>
          <w:ilvl w:val="0"/>
          <w:numId w:val="2"/>
        </w:numPr>
        <w:shd w:val="clear" w:color="auto" w:fill="FFFFFF"/>
        <w:spacing w:line="252" w:lineRule="auto"/>
        <w:ind w:left="-283" w:firstLine="0"/>
        <w:jc w:val="both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Расатала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расположенная на уровне лодыжек - истинный «дом» животной природы. Здесь царит полный эгоизм. Страдания других не трогают такого человека вообще. Вся деятельность посвящена удовлетворению своих эгоистичных желаний. Зависть, гнев и страх здесь очень интенсивны и постоянны.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4CD81CF" w14:textId="77777777" w:rsidR="00E24DFD" w:rsidRDefault="00000000">
      <w:pPr>
        <w:numPr>
          <w:ilvl w:val="0"/>
          <w:numId w:val="2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Махатала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состояние сознания, когда полностью отсутствует совесть, полная «слепота» относительно последствий своих действий, а также негативизм и глубокая депрессия. Люди в сознании чакры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Махаталы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могут совершенно спокойно украсть что-либо, т.к. они считают это своим, потому что «мир им должен».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AF9DE6F" w14:textId="77777777" w:rsidR="00E24DFD" w:rsidRDefault="00000000">
      <w:pPr>
        <w:numPr>
          <w:ilvl w:val="0"/>
          <w:numId w:val="2"/>
        </w:numPr>
        <w:shd w:val="clear" w:color="auto" w:fill="FFFFFF"/>
        <w:spacing w:after="240"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Патала.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Здесь, на стопах, находится пристанище деструктивности (склонности к разрушению), мстительности, убийства ради убийства (склонности к насилию и пыткам). Такие люди стремятся разрушать материальные объекты, психику, жизни и здоровье других людей. Здесь живут ненависть и презрение, но более всего в той чакре сильна ЗЛОБА. Состояние сознания чакры Паталы редко посещает разум.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ED70218" w14:textId="77777777" w:rsidR="00E24DFD" w:rsidRDefault="00000000">
      <w:pPr>
        <w:shd w:val="clear" w:color="auto" w:fill="FFFFFF"/>
        <w:spacing w:before="240" w:after="80" w:line="252" w:lineRule="auto"/>
        <w:ind w:left="-28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7 ВЫСШИХ ЧАКР</w:t>
      </w:r>
    </w:p>
    <w:p w14:paraId="09782E49" w14:textId="77777777" w:rsidR="00E24DFD" w:rsidRDefault="00000000">
      <w:pPr>
        <w:shd w:val="clear" w:color="auto" w:fill="FFFFFF"/>
        <w:spacing w:before="240" w:after="80" w:line="204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Великий йог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Горакшанатх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полторы тысячи лет назад описал шесть чакр над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сахасрарой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седьмое пространство вне их</w:t>
      </w:r>
    </w:p>
    <w:p w14:paraId="629458A5" w14:textId="77777777" w:rsidR="00E24DFD" w:rsidRDefault="00000000">
      <w:pPr>
        <w:shd w:val="clear" w:color="auto" w:fill="FFFFFF"/>
        <w:spacing w:before="240" w:after="80" w:line="204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Вот как описывает традиция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Горакшанатха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шесть чакр над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Сахасрарой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порядку снизу вверх.</w:t>
      </w:r>
    </w:p>
    <w:p w14:paraId="70199FA2" w14:textId="77777777" w:rsidR="00E24DFD" w:rsidRDefault="00000000">
      <w:pPr>
        <w:numPr>
          <w:ilvl w:val="0"/>
          <w:numId w:val="4"/>
        </w:numPr>
        <w:shd w:val="clear" w:color="auto" w:fill="FFFFFF"/>
        <w:spacing w:before="240"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Урдхварандхра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некоторых школах йоги она называется Талу чакра, находящаяся в пространстве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Это 64-дольчатая чакра под председательством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Горакшанатха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Сиддханта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шакти. Присутствие здесь учителя-основателя данной школы йоги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показывает, что он в своей духовной эволюции поднялся до этого уровня, проложив сюда дорогу для своих последователей. Возможно, что здесь может осуществляться энергетическая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подключка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этому учителю йоги на тонком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плане, или к другому гуру (например, Шри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который достиг этого уровня. Я считаю, что эта чакра относится к высшим дополнительным чакрам системы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Сахасрара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20E070F" w14:textId="77777777" w:rsidR="00E24DFD" w:rsidRDefault="00000000">
      <w:pPr>
        <w:numPr>
          <w:ilvl w:val="0"/>
          <w:numId w:val="4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Бхрамарагуха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называется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Алекха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Алакшья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чакра. В других школах йоги называется Брахма чакра, который имеет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108 лепестков. Является местом самадхи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йоги, где прекращают работать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манас. Эта чакра также описывается как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чудесный бриллиант с 10 миллионами граней. Председательствующий дева -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Алакшья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шакти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Махамайя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(Акула),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Махавишну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F319202" w14:textId="77777777" w:rsidR="00E24DFD" w:rsidRDefault="00000000">
      <w:pPr>
        <w:numPr>
          <w:ilvl w:val="0"/>
          <w:numId w:val="4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Акунтхапитха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пуньягара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Дева - Акала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шакти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Акалешвари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Акала.</w:t>
      </w:r>
    </w:p>
    <w:p w14:paraId="7BBB1C1B" w14:textId="77777777" w:rsidR="00E24DFD" w:rsidRDefault="00000000">
      <w:pPr>
        <w:numPr>
          <w:ilvl w:val="0"/>
          <w:numId w:val="1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Колхата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находится в пространстве Сикха мандала. Дева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Ачинтьяха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шакти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Авьякта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Иногда дева и шакти называют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 согласно некоторым традициям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соответветствует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Вайкунтхе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вишнуитов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Кайласу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шиваитов. На мой взгляд, это - разные объекты пространства, все зависит от вашей несущей энергии, которая 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подключит вас к этим мирам. Об этой чакре еще говорится, что она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началом дороги к самой высокой пустоте 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шунья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4323FA7" w14:textId="77777777" w:rsidR="00E24DFD" w:rsidRDefault="00000000">
      <w:pPr>
        <w:numPr>
          <w:ilvl w:val="0"/>
          <w:numId w:val="1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Ваджраданда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подобие позвоночника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-Обширного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Махавишала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Блестящего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Теджах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прабха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 Долгого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Диргха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C0CFA6" w14:textId="77777777" w:rsidR="00E24DFD" w:rsidRDefault="00000000">
      <w:pPr>
        <w:numPr>
          <w:ilvl w:val="0"/>
          <w:numId w:val="1"/>
        </w:numPr>
        <w:shd w:val="clear" w:color="auto" w:fill="FFFFFF"/>
        <w:spacing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Нирадхара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Парамаджйотиш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Нираламбхастхане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бесконечным числом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долей, цветов,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матрика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богов и миров. Это самое высокое место дерева миров, куда может поднять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Гурудева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DEACEF2" w14:textId="77777777" w:rsidR="00E24DFD" w:rsidRDefault="00000000">
      <w:pPr>
        <w:numPr>
          <w:ilvl w:val="0"/>
          <w:numId w:val="1"/>
        </w:numPr>
        <w:shd w:val="clear" w:color="auto" w:fill="FFFFFF"/>
        <w:spacing w:after="240" w:line="252" w:lineRule="auto"/>
        <w:ind w:left="-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 этого - ряд из 20 пространств-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Брахманд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Вместе с нашей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Брахмандой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получается всего 21. Конечное заключительное освобождение осуществляется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сверхпустоте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Парамашуньястхана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находится выше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Брахманды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4120A3B" w14:textId="77777777" w:rsidR="00E24DFD" w:rsidRDefault="00000000">
      <w:pPr>
        <w:shd w:val="clear" w:color="auto" w:fill="FFFFFF"/>
        <w:spacing w:before="240" w:after="240" w:line="252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ПРЕПЯТСТВИЯ НА ПУТИ</w:t>
      </w:r>
    </w:p>
    <w:p w14:paraId="031F5DFE" w14:textId="77777777" w:rsidR="00E24DFD" w:rsidRDefault="00000000">
      <w:pPr>
        <w:shd w:val="clear" w:color="auto" w:fill="FFFFFF"/>
        <w:spacing w:before="240" w:after="220" w:line="252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Препятствия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Бхагавад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Гите</w:t>
      </w:r>
    </w:p>
    <w:p w14:paraId="6565839B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0276C335" w14:textId="77777777" w:rsidR="00E24DFD" w:rsidRDefault="00000000">
      <w:pPr>
        <w:shd w:val="clear" w:color="auto" w:fill="FFFFFF"/>
        <w:spacing w:before="240" w:after="220" w:line="252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Препятствия в Йога Сутрах </w:t>
      </w:r>
    </w:p>
    <w:p w14:paraId="212B6FF8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1A733AEA" w14:textId="77777777" w:rsidR="00E24DFD" w:rsidRDefault="00000000">
      <w:pPr>
        <w:shd w:val="clear" w:color="auto" w:fill="FFFFFF"/>
        <w:spacing w:before="24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Препятствия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Хатха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Йога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Прадипике</w:t>
      </w:r>
      <w:proofErr w:type="spellEnd"/>
    </w:p>
    <w:p w14:paraId="51A7E7DE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317706B7" w14:textId="77777777" w:rsidR="00E24DFD" w:rsidRDefault="00000000">
      <w:pPr>
        <w:shd w:val="clear" w:color="auto" w:fill="FFFFFF"/>
        <w:spacing w:before="240" w:after="30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КАТЕГОРИИ УЧИТЕЛЕЙ И УЧЕНИКОВ. СТАДИИ УЧЕНИЧЕСТВА. Учитель йоги. Кто им может быть? А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кто точно нет...</w:t>
      </w:r>
    </w:p>
    <w:p w14:paraId="3E4976DE" w14:textId="77777777" w:rsidR="00E24DFD" w:rsidRDefault="00000000">
      <w:pPr>
        <w:shd w:val="clear" w:color="auto" w:fill="FFFFFF"/>
        <w:spacing w:before="240" w:after="360" w:line="264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______________________________________________________________________________________________________________________________________________________________</w:t>
      </w:r>
    </w:p>
    <w:p w14:paraId="2361FB11" w14:textId="77777777" w:rsidR="00E24DFD" w:rsidRDefault="00000000">
      <w:pPr>
        <w:shd w:val="clear" w:color="auto" w:fill="FFFFFF"/>
        <w:spacing w:before="240" w:line="252" w:lineRule="auto"/>
        <w:ind w:left="-28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 (тренер)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E97B8B" w14:textId="77777777" w:rsidR="00E24DFD" w:rsidRDefault="00000000">
      <w:pPr>
        <w:shd w:val="clear" w:color="auto" w:fill="FFFFFF"/>
        <w:spacing w:before="24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Наставник-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353819" w14:textId="77777777" w:rsidR="00E24DFD" w:rsidRDefault="00000000">
      <w:pPr>
        <w:shd w:val="clear" w:color="auto" w:fill="FFFFFF"/>
        <w:spacing w:before="240" w:after="220" w:line="252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B5DE31" w14:textId="77777777" w:rsidR="00E24DFD" w:rsidRDefault="00E24DFD">
      <w:pPr>
        <w:shd w:val="clear" w:color="auto" w:fill="FFFFFF"/>
        <w:spacing w:before="240" w:after="240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19CB3C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Рассмотрим несколько классификаций восхождения к состоянию Ученика, да, именно так, Ученика с большой буквы, потому что после этого идут только категории Мастера и Реализованного Йогина.</w:t>
      </w:r>
    </w:p>
    <w:p w14:paraId="1096C59F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Первая важная составляющая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категория, уровень сознания ученика.</w:t>
      </w:r>
    </w:p>
    <w:p w14:paraId="03280BF4" w14:textId="77777777" w:rsidR="00E24DFD" w:rsidRDefault="00000000">
      <w:pPr>
        <w:shd w:val="clear" w:color="auto" w:fill="FFFFFF"/>
        <w:spacing w:before="240" w:after="240" w:line="288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Итак, первая категория, это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Обыватель,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5F430B" w14:textId="77777777" w:rsidR="00E24DFD" w:rsidRDefault="00E24DFD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9BC7B5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Вторая категория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Религиозный.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человек уровня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вайшнавачара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шайвачара</w:t>
      </w:r>
      <w:proofErr w:type="spellEnd"/>
    </w:p>
    <w:p w14:paraId="7249128A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Третья категория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Ищущий.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Дакшиначара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вамачара</w:t>
      </w:r>
      <w:proofErr w:type="spellEnd"/>
    </w:p>
    <w:p w14:paraId="78592347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Четвёртая категория 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Нашедший.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Настоящий Ученик.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Сиддхантачара</w:t>
      </w:r>
      <w:proofErr w:type="spellEnd"/>
    </w:p>
    <w:p w14:paraId="0EAB5168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Пятая категория.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Мастер.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Каулачара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5ECAF0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 важная составляющая очень зависит от потенциально уровня энергии данного человека, который является вложенной характеристикой в его изначальную структуру и изменению в течение жизни (данного воплощения) не подлежит. Йога Сутры (1.22) говорят о разном уровне рвения Ученика, по сути дела речь и идёт об уровне присущей ему энергии.</w:t>
      </w:r>
    </w:p>
    <w:p w14:paraId="189C2FF5" w14:textId="77777777" w:rsidR="00E24DFD" w:rsidRDefault="00000000">
      <w:pPr>
        <w:shd w:val="clear" w:color="auto" w:fill="FFFFFF"/>
        <w:spacing w:before="240" w:after="240" w:line="288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третья важная составляющая, - присущая человеку изначальная мудрость, отсутствие фанатизма, идущие от опыта, "старости" Духа, воплощенного в теле. Чем более старый Дух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воплощен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менее он склонен к фанатизму, резким бросаниям из стороны в сторону, метаниям и пр.</w:t>
      </w:r>
    </w:p>
    <w:p w14:paraId="3AE88A85" w14:textId="77777777" w:rsidR="00E24DFD" w:rsidRDefault="00000000">
      <w:pPr>
        <w:ind w:left="-283"/>
        <w:jc w:val="both"/>
        <w:rPr>
          <w:rFonts w:ascii="Times New Roman" w:eastAsia="Times New Roman" w:hAnsi="Times New Roman" w:cs="Times New Roman"/>
          <w:b/>
          <w:bCs/>
          <w:i/>
          <w:iCs/>
          <w:shd w:val="clear" w:color="auto" w:fill="E69138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Введение в медитацию</w:t>
      </w:r>
      <w:r>
        <w:rPr>
          <w:rFonts w:ascii="Times New Roman" w:eastAsia="Times New Roman" w:hAnsi="Times New Roman" w:cs="Times New Roman"/>
          <w:sz w:val="40"/>
          <w:szCs w:val="40"/>
        </w:rPr>
        <w:br/>
      </w:r>
    </w:p>
    <w:p w14:paraId="0616D2DB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Что такое медитация? Каков ее главный принцип?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Медитация_________________________________________________________________________________________________________________________________________________</w:t>
      </w:r>
    </w:p>
    <w:p w14:paraId="34A3DA6D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Главный принцип в медитации ________________________________________________________________________________________________________________________________________________________________</w:t>
      </w:r>
    </w:p>
    <w:p w14:paraId="0CFF4A4A" w14:textId="77777777" w:rsidR="00E24DFD" w:rsidRDefault="00E24DFD">
      <w:pPr>
        <w:ind w:left="-283"/>
        <w:rPr>
          <w:rFonts w:ascii="Times New Roman" w:eastAsia="Times New Roman" w:hAnsi="Times New Roman" w:cs="Times New Roman"/>
        </w:rPr>
      </w:pPr>
    </w:p>
    <w:p w14:paraId="38D19F52" w14:textId="77777777" w:rsidR="00E24DFD" w:rsidRDefault="00000000">
      <w:pPr>
        <w:numPr>
          <w:ilvl w:val="0"/>
          <w:numId w:val="5"/>
        </w:numPr>
        <w:ind w:left="-283" w:firstLine="0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 ключевых этапа медитации. Установка на время медитации</w:t>
      </w:r>
    </w:p>
    <w:p w14:paraId="5CD9ED98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 ключевых этапа медитации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2F7CD422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Установка на время медитации</w:t>
      </w:r>
    </w:p>
    <w:p w14:paraId="62E2F61D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808A79A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Для чего выполняется визуализация? 2 главные характеристики воображаемой картины, возможные образы.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Для чего и как выполняется визуализация?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</w:t>
      </w:r>
    </w:p>
    <w:p w14:paraId="3F129C75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2 главные характеристики воображаемой картины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</w:t>
      </w:r>
    </w:p>
    <w:p w14:paraId="4809025B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Возможные образы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CAC2C56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Главные этапы и нюансы выполнения техники медитации.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42D9977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</w:t>
      </w:r>
    </w:p>
    <w:p w14:paraId="346522E1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F7D181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__________________________________________________________________________________________________________________________________________________________</w:t>
      </w:r>
    </w:p>
    <w:p w14:paraId="0C2D0B72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6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7</w:t>
      </w:r>
    </w:p>
    <w:p w14:paraId="371CD621" w14:textId="77777777" w:rsidR="00E24DFD" w:rsidRDefault="00000000">
      <w:pPr>
        <w:spacing w:line="36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8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9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84F6EED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такое мантра? Каков ее эффект? Психологические эффекты мантры. Метафора для описания того, что такое мантра.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мантра?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</w:t>
      </w:r>
    </w:p>
    <w:p w14:paraId="4A5F6A1D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Психологические эффекты мантры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Метафора для описания работы мантры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976C994" w14:textId="77777777" w:rsidR="00E24DFD" w:rsidRDefault="00000000">
      <w:pPr>
        <w:numPr>
          <w:ilvl w:val="0"/>
          <w:numId w:val="5"/>
        </w:numPr>
        <w:ind w:left="-283" w:firstLine="0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Как пишется и произносится универсальная мантра? Почему она универсальна? Каково общее и дословное значение универсальной мантры? </w:t>
      </w:r>
    </w:p>
    <w:p w14:paraId="6D2013F2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 пишется и произносится универсальная мантра?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</w:t>
      </w:r>
    </w:p>
    <w:p w14:paraId="02AA1B50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Почему она универсальна?</w:t>
      </w:r>
    </w:p>
    <w:p w14:paraId="52E66ADB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14:paraId="6C9E4680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Каково общее и дословное значение универсальной мантры? </w:t>
      </w:r>
    </w:p>
    <w:p w14:paraId="0F037F69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Дословное значение: 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Общее значение:</w:t>
      </w:r>
    </w:p>
    <w:p w14:paraId="143B89A2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B1BBEF4" w14:textId="77777777" w:rsidR="00E24DFD" w:rsidRDefault="00000000">
      <w:pPr>
        <w:numPr>
          <w:ilvl w:val="0"/>
          <w:numId w:val="5"/>
        </w:numPr>
        <w:ind w:left="-283" w:firstLine="0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Что значит Высшее Сознание? Как объяснить его синонимом или более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понятным  языком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? Как правильно произносить мантру, чтобы чувствовать эффект?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2796BD7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значит Высшее Сознание?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</w:t>
      </w:r>
    </w:p>
    <w:p w14:paraId="072AB861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Как объяснить его менее абстрактно?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</w:p>
    <w:p w14:paraId="0CF0073C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правильно произносить мантру, чтобы чувствовать эффект?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F52306C" w14:textId="77777777" w:rsidR="00E24DFD" w:rsidRDefault="00000000">
      <w:pPr>
        <w:numPr>
          <w:ilvl w:val="0"/>
          <w:numId w:val="5"/>
        </w:numPr>
        <w:ind w:left="-283" w:firstLine="0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Как и когда следует переходить к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идеации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? Как ее совершать? Каков результат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идеации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мантры?</w:t>
      </w:r>
    </w:p>
    <w:p w14:paraId="3F18938D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и когда следует переходить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идеации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</w:t>
      </w:r>
    </w:p>
    <w:p w14:paraId="2CE165F6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Как ее совершать?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</w:p>
    <w:p w14:paraId="5E114AC2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Каков результат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идеации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мантры?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86DDDC0" w14:textId="77777777" w:rsidR="00E24DFD" w:rsidRDefault="00000000">
      <w:pPr>
        <w:numPr>
          <w:ilvl w:val="0"/>
          <w:numId w:val="5"/>
        </w:numPr>
        <w:ind w:left="-283" w:firstLine="0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Сколько, когда и как часто следует медитировать? Правило 5 минут. Почему не 15 или 20? Что важнее интенсивность или регулярность?</w:t>
      </w:r>
    </w:p>
    <w:p w14:paraId="09E0F076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Сколько и как часто следует медитировать?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</w:t>
      </w:r>
    </w:p>
    <w:p w14:paraId="15758CF3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Правило 5 минут. Почему не 15 или 20?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</w:p>
    <w:p w14:paraId="59AD14F3" w14:textId="77777777" w:rsidR="00E24DFD" w:rsidRDefault="00000000">
      <w:pPr>
        <w:spacing w:line="360" w:lineRule="auto"/>
        <w:ind w:left="-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Что важнее: интенсивность или регулярность?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009A3D7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означает жест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намаскара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»?</w:t>
      </w:r>
      <w:r>
        <w:rPr>
          <w:rFonts w:ascii="Times New Roman" w:eastAsia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Намаскар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CDF48B8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Как связана медитация и умение концентрироваться? Какова роль концентрации? Откуда приходит вдохновение на медитацию?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связана медитация и умение концентрироваться?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Какова роль концентрации?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Откуда приходит вдохновение на медитацию?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CF59DF9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происходит в медитации в действительности, в отличие от предполагаемых представлений? Какие выводы следуют за несовпадением ожидания и действительности? Как разрешить такие затруднения? Пример спортзала.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происходит?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Ложные выводы: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Как разрешить такие затруднения?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Пример спортзала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5BA3F4A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Как работает обычный, нетренированный ум? 2 примера беспокойного ума. С каким животным в древности сравнивали ум?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 работает обычный, нетренированный ум?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Пример беспокойного ума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С каким животным в древности сравнивали ум?</w:t>
      </w:r>
      <w:r>
        <w:rPr>
          <w:rFonts w:ascii="Times New Roman" w:eastAsia="Times New Roman" w:hAnsi="Times New Roman" w:cs="Times New Roman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51AA797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Что такое ромашка концентрации/медитационная ромашка? Из каких частей она состоит? Какие способности она развивает?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такое ромашка концентрации/медитационная ромашка?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Из каких частей она состоит?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Какие способности она развивает?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A9C1E0C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Почему важно уметь контролировать ум? 2 примера эффекта от развития   концентрации.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Почему важно уметь контролировать ум?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 примера эффекта от развития концентрации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239BC87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Как поза влияет на медитацию? Почему важно держать спину ровной?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 поза влияет на медитацию?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Почему важно держать спину ровной?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</w:p>
    <w:p w14:paraId="0C025ECA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Опишите 4 основные позы для медитации. Какие известны способы расположить ладони и как это влияет на медитацию? Что делать с языком?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Опишите 4 основные позы для медитации.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Какие известны способы расположить ладони и как это влияет на медитацию?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FB1365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sz w:val="28"/>
          <w:szCs w:val="28"/>
        </w:rPr>
        <w:t>Что делать с языком?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823E362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 какой последовательности и для чего следует расслаблять мышцы тела? Как компенсировать недостаток растяжки, чтобы сидеть в удобном положении? Зачем и можно ли йогу подкладывать подушки?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какой последовательности и для чего следует расслаблять мышцы тела?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Как компенсировать недостаток растяжки, чтобы сидеть в удобном положении?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Зачем и можно ли йогу подкладывать подушки?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3D6EA57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Что такое «рефлекс ныряльщика»? Какие физиологические эффекты он вызывает, и чем рефлекс может помочь в концентрации? Как привести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рефлекс  в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действие?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«рефлекс ныряльщика»?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Какие физиологические эффекты он вызывает, и чем рефлекс может помочь в концентрации?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E8C6DF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Как называется техника для включения эффекта ныряльщика? Когда её выполнять? Как правильно ее выполнять?</w:t>
      </w:r>
      <w:r>
        <w:rPr>
          <w:rFonts w:ascii="Times New Roman" w:eastAsia="Times New Roman" w:hAnsi="Times New Roman" w:cs="Times New Roman"/>
          <w:b/>
          <w:bCs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 называется техника для включения эффекта ныряльщика? Когда её выполнять?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 включить рефлекс ныряльщика?  ________________________________________________________________________________________________________________________________________________________________Как правильно ее выполнять?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  <w:t>1._______________________________________________________________________________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  <w:t>2._______________________________________________________________________________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  <w:t>3._____________________________________________________________________________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224CDB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Опишите вкратце «Восьмеричный путь» йоги. Какое место в нем занимает дыхание и какие функции выполняет? 3 примера влияния дыхания на повседневную деятельность</w:t>
      </w:r>
      <w:r>
        <w:rPr>
          <w:rFonts w:ascii="Times New Roman" w:eastAsia="Times New Roman" w:hAnsi="Times New Roman" w:cs="Times New Roman"/>
          <w:b/>
          <w:bCs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Опишите вкратце «Восьмеричный путь» йоги</w:t>
      </w:r>
      <w:r>
        <w:rPr>
          <w:rFonts w:ascii="Times New Roman" w:eastAsia="Times New Roman" w:hAnsi="Times New Roman" w:cs="Times New Roman"/>
          <w:b/>
          <w:bCs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Какое место в нем занимает дыхание и какую функцию выполняет?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 примера влияния дыхания на повседневную деятельность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DEB19FE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Почему важно учиться правильно дышать? Когда дыхание – неправильное? Как дышать правильно?</w:t>
      </w:r>
      <w:r>
        <w:rPr>
          <w:rFonts w:ascii="Times New Roman" w:eastAsia="Times New Roman" w:hAnsi="Times New Roman" w:cs="Times New Roman"/>
          <w:b/>
          <w:bCs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Почему важно учиться правильно дышать?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Когда дыхание – неправильное? Как дышать правильно?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F50F418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jc w:val="both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Как настроение влияет на повседневную и на духовную жизнь?</w:t>
      </w:r>
      <w:r>
        <w:rPr>
          <w:rFonts w:ascii="Times New Roman" w:eastAsia="Times New Roman" w:hAnsi="Times New Roman" w:cs="Times New Roman"/>
          <w:b/>
          <w:bCs/>
          <w:highlight w:val="white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FB14037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такое динамическая форма медитации? Каковы эффекты от пения мантры?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такое динамическая медитация? 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Каковы эффекты от пения мантры?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DF975CB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Дополнительное значение для пения универсальной мантры. Как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можно  прочувствовать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сознание? 2 Примера. Что представлять во время пения мантры?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Дополнительная значение для пения универсальной мантры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можно  прочувствовать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сознание? 2 Примера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Что представлять во время пения мантры?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628B13B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Сколько поется мантра? Что делать, если петь не нравится? Как мантра влияет на окружение?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Сколько поется мантра?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Что делать, если петь не нравится?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Как мантра влияет на окружение?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такое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Лалита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Мармика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»? 2 главных способа концентрации на духовной реальности. Психологическая разница между двумя видами концентрации.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такое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Лалита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 главных способа концентрации на духовной реальности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Психологическая разница между двумя видами концентрации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223FF05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означает название танца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Лалита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Мармика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»? Кем и когда он был изобретен? Как выполняется танец и каково значение каждого движения?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означает название танца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Лалита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Кем и когда он был изобретен?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 выполняется танец?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</w:p>
    <w:p w14:paraId="69FB53CE" w14:textId="77777777" w:rsidR="00E24DFD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Каково значение каждого движения?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9CB02BD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Что такое мудра? 2 мудры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Лалита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Мармики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4 Примера мудр в повседневной жизни. 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мудра?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 мудры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Лалита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Мармики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 Примера мудр в повседневной жизни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C3504FF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такое метод счета и как он выполняется? Как здесь задействуется психика? Каков идеал концентрации?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такое метод счета и как он выполняется?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</w:p>
    <w:p w14:paraId="090D798A" w14:textId="77777777" w:rsidR="00E24DFD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Как здесь задействуется психика?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Каков идеал упражнения на концентрацию?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4FC60DF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Что такое асана? Ошибка начинающих при выполнении асан. Зачем выполняются асаны?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Что такое асана?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Ошибка начинающих при выполнении асан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Зачем выполняются асаны?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11D3EA0" w14:textId="77777777" w:rsidR="00E24DFD" w:rsidRDefault="00000000">
      <w:pPr>
        <w:numPr>
          <w:ilvl w:val="0"/>
          <w:numId w:val="5"/>
        </w:numPr>
        <w:spacing w:line="360" w:lineRule="auto"/>
        <w:ind w:left="-283" w:firstLine="0"/>
        <w:rPr>
          <w:rFonts w:ascii="Roboto" w:eastAsia="Roboto" w:hAnsi="Roboto" w:cs="Robot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Как выполняются асаны? Каковы основные эффекты асан? Какие есть рекомендации для асан?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 выполняются асаны?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Каковы основные эффекты асан?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Какие есть рекомендации для асан?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9F86462" w14:textId="1DBE400D" w:rsidR="00E24DFD" w:rsidRDefault="00000000">
      <w:pPr>
        <w:numPr>
          <w:ilvl w:val="0"/>
          <w:numId w:val="5"/>
        </w:numPr>
        <w:spacing w:line="360" w:lineRule="auto"/>
        <w:ind w:left="-283" w:firstLine="0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Как называются 3 базовые асаны? Опишите эффекты каждой из них.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 называются 3 базовые асаны?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Опишите эффекты каждой из них.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Диргха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пранам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Йога–мудра 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Бхуджангасана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</w:t>
      </w:r>
    </w:p>
    <w:sectPr w:rsidR="00E24DFD">
      <w:pgSz w:w="11909" w:h="16834"/>
      <w:pgMar w:top="708" w:right="293" w:bottom="265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384D" w14:textId="77777777" w:rsidR="00525FB0" w:rsidRDefault="00525FB0">
      <w:pPr>
        <w:spacing w:line="240" w:lineRule="auto"/>
      </w:pPr>
      <w:r>
        <w:separator/>
      </w:r>
    </w:p>
  </w:endnote>
  <w:endnote w:type="continuationSeparator" w:id="0">
    <w:p w14:paraId="69416794" w14:textId="77777777" w:rsidR="00525FB0" w:rsidRDefault="00525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1BA21722-3D49-47CF-8AB5-66872F84AB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7A18257-2126-4B47-B9C4-FEFD1D6AC01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D0B3C88-9933-4AFA-9472-49453D5EAE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7D18F" w14:textId="77777777" w:rsidR="00525FB0" w:rsidRDefault="00525FB0">
      <w:pPr>
        <w:spacing w:line="240" w:lineRule="auto"/>
      </w:pPr>
      <w:r>
        <w:separator/>
      </w:r>
    </w:p>
  </w:footnote>
  <w:footnote w:type="continuationSeparator" w:id="0">
    <w:p w14:paraId="55E10DBC" w14:textId="77777777" w:rsidR="00525FB0" w:rsidRDefault="00525FB0">
      <w:pPr>
        <w:spacing w:line="240" w:lineRule="auto"/>
      </w:pPr>
      <w:r>
        <w:continuationSeparator/>
      </w:r>
    </w:p>
  </w:footnote>
  <w:footnote w:id="1">
    <w:p w14:paraId="2778ED65" w14:textId="77777777" w:rsidR="00E24DFD" w:rsidRDefault="000000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Шиваизм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признает 25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таттв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системы санкхья и добавляет еще 11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таттв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которые отражают более тонкие уровни по отношению к высшей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таттве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санкхьи - Пуруше:</w:t>
      </w:r>
    </w:p>
    <w:p w14:paraId="6537FA8E" w14:textId="77777777" w:rsidR="00E24DFD" w:rsidRDefault="00000000">
      <w:pPr>
        <w:shd w:val="clear" w:color="auto" w:fill="FFFFFF"/>
        <w:spacing w:before="240" w:after="200" w:line="240" w:lineRule="auto"/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Пять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шуддха-таттв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 Шива-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Парамашива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(Высший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Шива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Чистое Сознание;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Шакти-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Божественная Сила (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Шакти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единая с Шивой и полная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ананды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Садашива-таттва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Иччха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-шакти,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осознание зарождающейся вселенной как "Я есть это";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Ишвара-таттва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Джняна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-шакти,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осознание сформированной вселенной как "Это есть Я";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Шуддхавидья-таттва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Крийя- шакти,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осознание вселенной как равновесия "Я" и "Это", единство в различии Шивы и созданной им вселенной.</w:t>
      </w:r>
    </w:p>
    <w:p w14:paraId="2F9402A3" w14:textId="77777777" w:rsidR="00E24DFD" w:rsidRDefault="00000000">
      <w:pPr>
        <w:shd w:val="clear" w:color="auto" w:fill="FFFFFF"/>
        <w:spacing w:before="240" w:after="100" w:line="252" w:lineRule="auto"/>
        <w:ind w:left="141" w:firstLine="57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Шесть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Шуддха-ашуддха-таттв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или покровов Истинной Реальности: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Майя-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— покров иллюзии, неведения, скрывающий истинную природу Шивы;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КалА-таттва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— ограничение всемогущества, идея невозможности что-то сделать;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Видья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— идея ограниченного знания;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Рага-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таттва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— ограничение Воли, которое ведет к ограниченным желаниям и привязанностям;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КАла-таттва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ограничение, приводящее к понятию времени и временных последовательностей;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Нияти-таттва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— ограничение в пространстве; затем проявляется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Пуруша-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таттва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(принцип отдельности субъекта, Шива, подвергшийся вышеуказанным ограничениям) и все остальные 24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таттвы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Санкхьи.</w:t>
      </w:r>
    </w:p>
    <w:p w14:paraId="5C35F404" w14:textId="77777777" w:rsidR="00E24DFD" w:rsidRDefault="00E24DFD">
      <w:pPr>
        <w:spacing w:line="240" w:lineRule="auto"/>
        <w:rPr>
          <w:sz w:val="20"/>
          <w:szCs w:val="20"/>
          <w:vertAlign w:val="superscript"/>
        </w:rPr>
      </w:pPr>
    </w:p>
  </w:footnote>
  <w:footnote w:id="2">
    <w:p w14:paraId="1CDF1E43" w14:textId="77777777" w:rsidR="00E24DFD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br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Три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доши,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образованные из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панчамахабхут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первичные и основные факторы человеческого тела, которые управляют всей нашей физической структурой и её функционированием. Они называются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вата, питта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капха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Три доши — это силы, а не вещества. Капха - это не слизь; это сила, которая заставляет слизь возникать. Подобным образом питта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не желчь; но именно она обусловливает порождение желчи. Слово "доша" буквально означает "ошибка" или "в неисправном состоянии", поскольку доши указывают те ошибочные направления, которые могут вести систему к потере баланса.</w:t>
      </w:r>
    </w:p>
    <w:p w14:paraId="3698BDE4" w14:textId="77777777" w:rsidR="00E24DFD" w:rsidRDefault="00000000">
      <w:pPr>
        <w:shd w:val="clear" w:color="auto" w:fill="FFFFFF"/>
        <w:spacing w:before="240" w:after="24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Существует семь видов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составляющих тело структур и субстанций.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Раса,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первая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, — это питательная жидкость, или плазма, которая составляет основу второй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—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ракты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(красных кровяных клеток). Третья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мамса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или мышечная ткань; четвертая —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меда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или жировая ткань.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Астхи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это кости, пятая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 А термин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маджа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(пятая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) используется для обозначения костного мозга и нервной ткани. Последняя из семи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называется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шукра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артава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репродуктивная ткань — сперма у мужчин и яйцеклетки у женщин. Однако следует понимать, русские слова слишком приблизительно передают смысл их названий и целесообразно использовать исходные санскритские термины.</w:t>
      </w:r>
    </w:p>
    <w:p w14:paraId="1CB9AD98" w14:textId="77777777" w:rsidR="00E24DFD" w:rsidRDefault="00000000">
      <w:pPr>
        <w:shd w:val="clear" w:color="auto" w:fill="FFFFFF"/>
        <w:spacing w:before="240" w:after="24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Малы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— это субстанции, которые тело обычно удаляет из себя в процессе формирования и поддержания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дхату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 В широком смысле, термин «малы» относится ко всему, что в норме удаляется из организма в силу ненужности или вредности. Существуют три вида малы: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пуриша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(кал) удаляет токсины в твердой форме через толстую кишку;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мутра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(моча) удаляет токсины в жидкой форме посредством работы почек;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сведа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(пот) удаляет токсины через поры кожи.</w:t>
      </w:r>
    </w:p>
    <w:p w14:paraId="1A456AED" w14:textId="77777777" w:rsidR="00E24DFD" w:rsidRDefault="00E24DFD">
      <w:pPr>
        <w:spacing w:line="240" w:lineRule="auto"/>
        <w:rPr>
          <w:sz w:val="20"/>
          <w:szCs w:val="20"/>
          <w:vertAlign w:val="superscript"/>
        </w:rPr>
      </w:pPr>
    </w:p>
  </w:footnote>
  <w:footnote w:id="3">
    <w:p w14:paraId="7423BD3E" w14:textId="77777777" w:rsidR="00E24DFD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vertAlign w:val="superscript"/>
        </w:rPr>
        <w:footnoteRef/>
      </w:r>
      <w:r>
        <w:rPr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Индийская традиция и, в том числе аюрведа разделяет год на два периода времени: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аадан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каал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(южный)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висарга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каал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(северный). Эти периоды определяются положением солнца - до зимнего и до летнего солнцестояния. В северный период усиливается земля и луна, в южный — солнце и ветер. В свою очередь каждый период времени делится на три сезона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риту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. К северному периоду относятся: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варша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(дождливый сезон, с августа по сентябрь),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шарада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(осень, с октября по ноябрь) 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хеманта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(зима, с декабря по январь). К южному периоду относятся: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шишира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(поздняя зима, с февраля по март),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васанта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(весна, с апреля по май) 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гришма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(лето, с июня по июль). Таким образом, год делится на шесть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риту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 каждый из которых имеет определенное влияние на доши и накладывает отпечаток на поведение и самочувствие людей</w:t>
      </w:r>
    </w:p>
    <w:p w14:paraId="1A1FE7BD" w14:textId="77777777" w:rsidR="00E24DFD" w:rsidRDefault="00E24DF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</w:footnote>
  <w:footnote w:id="4">
    <w:p w14:paraId="550A0D02" w14:textId="77777777" w:rsidR="00E24DF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</w:rPr>
        <w:t xml:space="preserve">Но это не та фанатичная, дремучая религиозная вера, к которой мы привыкли. Грегор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</w:rPr>
        <w:t>Маеле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</w:rPr>
        <w:t xml:space="preserve"> пишет: «Слепая вера в Традиции никогда не считалась путем к свободе. Целью является прояснение ума вплоть до достижения чистого интеллекта. Различительное знание, как показывает само название, не может быть обретено верующим, но лишь тем, кто знает. Однако даже это знание - только прелюдия к мистическому опыту, который, в свою очередь, тоже лишь прелюдия - к Освобождению»</w:t>
      </w:r>
    </w:p>
    <w:p w14:paraId="7DA1ED46" w14:textId="77777777" w:rsidR="00E24DFD" w:rsidRDefault="00E24DFD">
      <w:pPr>
        <w:spacing w:line="240" w:lineRule="auto"/>
        <w:rPr>
          <w:sz w:val="20"/>
          <w:szCs w:val="20"/>
          <w:vertAlign w:val="superscript"/>
        </w:rPr>
      </w:pPr>
    </w:p>
  </w:footnote>
  <w:footnote w:id="5">
    <w:p w14:paraId="481897AE" w14:textId="77777777" w:rsidR="00E24DFD" w:rsidRDefault="00000000">
      <w:pPr>
        <w:spacing w:line="240" w:lineRule="auto"/>
        <w:rPr>
          <w:sz w:val="28"/>
          <w:szCs w:val="28"/>
          <w:vertAlign w:val="superscript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Анима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способность становиться неизмеримо маленьким.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Лагхима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- неизмеримо легким, левитировать.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Махима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огромным.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Гарима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сверхтяжелым.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Прапти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достигать любого места (телепортация),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Пракамья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исполнение желаний.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Вашитва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- контроль любых объектов.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Ишитва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способность создавать и разрушать</w:t>
      </w:r>
    </w:p>
  </w:footnote>
  <w:footnote w:id="6">
    <w:p w14:paraId="727FD4C9" w14:textId="77777777" w:rsidR="00E24DFD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vertAlign w:val="superscript"/>
        </w:rPr>
        <w:footnoteRef/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Стадии размышления: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шраванна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беспрекословное внимание словам учителя,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самостоятельное размышление, сомнения, вопросы учителю,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нидхидхьясна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осознание истины и непрерывное пребывание в ней</w:t>
      </w:r>
    </w:p>
    <w:p w14:paraId="2D131669" w14:textId="77777777" w:rsidR="00E24DFD" w:rsidRDefault="00E24DFD">
      <w:pPr>
        <w:spacing w:line="240" w:lineRule="auto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6CFA"/>
    <w:multiLevelType w:val="multilevel"/>
    <w:tmpl w:val="5D92004A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FA6F64"/>
    <w:multiLevelType w:val="multilevel"/>
    <w:tmpl w:val="3A4A8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CF35143"/>
    <w:multiLevelType w:val="multilevel"/>
    <w:tmpl w:val="9E0A55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BC1D4F"/>
    <w:multiLevelType w:val="multilevel"/>
    <w:tmpl w:val="085640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9BE09AE"/>
    <w:multiLevelType w:val="multilevel"/>
    <w:tmpl w:val="0428AD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38451666">
    <w:abstractNumId w:val="0"/>
  </w:num>
  <w:num w:numId="2" w16cid:durableId="4748074">
    <w:abstractNumId w:val="4"/>
  </w:num>
  <w:num w:numId="3" w16cid:durableId="816070573">
    <w:abstractNumId w:val="2"/>
  </w:num>
  <w:num w:numId="4" w16cid:durableId="432358801">
    <w:abstractNumId w:val="3"/>
  </w:num>
  <w:num w:numId="5" w16cid:durableId="1133904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DFD"/>
    <w:rsid w:val="001A0CE0"/>
    <w:rsid w:val="00525FB0"/>
    <w:rsid w:val="00551059"/>
    <w:rsid w:val="00E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2323"/>
  <w15:docId w15:val="{9CBF805C-3A2E-4C09-92B4-AAAB409B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</Pages>
  <Words>10982</Words>
  <Characters>62603</Characters>
  <Application>Microsoft Office Word</Application>
  <DocSecurity>0</DocSecurity>
  <Lines>521</Lines>
  <Paragraphs>146</Paragraphs>
  <ScaleCrop>false</ScaleCrop>
  <Company/>
  <LinksUpToDate>false</LinksUpToDate>
  <CharactersWithSpaces>73439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Рожнов</cp:lastModifiedBy>
  <cp:revision>2</cp:revision>
  <dcterms:created xsi:type="dcterms:W3CDTF">2026-08-27T11:36:00Z</dcterms:created>
  <dcterms:modified xsi:type="dcterms:W3CDTF">2026-08-27T11:39:00Z</dcterms:modified>
</cp:coreProperties>
</file>